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DD9" w:rsidRPr="00823DD9" w:rsidRDefault="00823DD9" w:rsidP="00823DD9">
      <w:pPr>
        <w:tabs>
          <w:tab w:val="left" w:pos="7005"/>
        </w:tabs>
        <w:spacing w:line="360" w:lineRule="auto"/>
        <w:rPr>
          <w:rFonts w:ascii="Bookman Old Style" w:hAnsi="Bookman Old Style"/>
          <w:b/>
          <w:sz w:val="20"/>
          <w:lang w:val="pt-BR"/>
        </w:rPr>
      </w:pPr>
      <w:bookmarkStart w:id="0" w:name="_GoBack"/>
      <w:bookmarkEnd w:id="0"/>
      <w:r w:rsidRPr="00823DD9">
        <w:rPr>
          <w:rFonts w:ascii="Bookman Old Style" w:hAnsi="Bookman Old Style"/>
          <w:b/>
          <w:sz w:val="20"/>
          <w:lang w:val="pt-BR"/>
        </w:rPr>
        <w:tab/>
      </w:r>
    </w:p>
    <w:p w:rsidR="00823DD9" w:rsidRPr="00823DD9" w:rsidRDefault="00823DD9" w:rsidP="00823DD9">
      <w:pPr>
        <w:spacing w:line="360" w:lineRule="auto"/>
        <w:jc w:val="center"/>
        <w:rPr>
          <w:rFonts w:ascii="Bookman Old Style" w:hAnsi="Bookman Old Style"/>
          <w:b/>
          <w:sz w:val="20"/>
          <w:lang w:val="pt-BR"/>
        </w:rPr>
      </w:pPr>
    </w:p>
    <w:p w:rsidR="00823DD9" w:rsidRPr="00823DD9" w:rsidRDefault="00823DD9" w:rsidP="00823DD9">
      <w:pPr>
        <w:spacing w:line="360" w:lineRule="auto"/>
        <w:jc w:val="center"/>
        <w:rPr>
          <w:rFonts w:ascii="Bookman Old Style" w:hAnsi="Bookman Old Style"/>
          <w:b/>
          <w:sz w:val="20"/>
          <w:lang w:val="pt-BR"/>
        </w:rPr>
      </w:pPr>
    </w:p>
    <w:p w:rsidR="00823DD9" w:rsidRPr="00823DD9" w:rsidRDefault="00E649BB" w:rsidP="00823DD9">
      <w:pPr>
        <w:spacing w:line="360" w:lineRule="auto"/>
        <w:jc w:val="center"/>
        <w:rPr>
          <w:rFonts w:ascii="Times New Roman" w:hAnsi="Times New Roman"/>
          <w:b/>
          <w:szCs w:val="24"/>
          <w:lang w:val="pt-BR"/>
        </w:rPr>
      </w:pPr>
      <w:r>
        <w:rPr>
          <w:rFonts w:ascii="Times New Roman" w:hAnsi="Times New Roman"/>
          <w:b/>
          <w:noProof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-533400</wp:posOffset>
                </wp:positionV>
                <wp:extent cx="264795" cy="262255"/>
                <wp:effectExtent l="0" t="0" r="0" b="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3DD9" w:rsidRDefault="00823DD9" w:rsidP="00823DD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-4.4pt;margin-top:-42pt;width:20.85pt;height:20.6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" stroked="f">
                <v:textbox style="mso-fit-shape-to-text:t">
                  <w:txbxContent>
                    <w:p w:rsidR="00823DD9" w:rsidRDefault="00823DD9" w:rsidP="00823DD9"/>
                  </w:txbxContent>
                </v:textbox>
              </v:shape>
            </w:pict>
          </mc:Fallback>
        </mc:AlternateContent>
      </w:r>
      <w:r w:rsidR="00823DD9" w:rsidRPr="00823DD9">
        <w:rPr>
          <w:rFonts w:ascii="Times New Roman" w:hAnsi="Times New Roman"/>
          <w:b/>
          <w:szCs w:val="24"/>
          <w:lang w:val="pt-BR"/>
        </w:rPr>
        <w:t>EDITAL DE CONVOCAÇÃO</w:t>
      </w:r>
    </w:p>
    <w:p w:rsidR="00823DD9" w:rsidRPr="00823DD9" w:rsidRDefault="00823DD9" w:rsidP="00823DD9">
      <w:pPr>
        <w:spacing w:line="360" w:lineRule="auto"/>
        <w:jc w:val="center"/>
        <w:rPr>
          <w:rFonts w:ascii="Times New Roman" w:hAnsi="Times New Roman"/>
          <w:b/>
          <w:szCs w:val="24"/>
          <w:lang w:val="pt-BR"/>
        </w:rPr>
      </w:pPr>
    </w:p>
    <w:p w:rsidR="00823DD9" w:rsidRPr="00823DD9" w:rsidRDefault="00823DD9" w:rsidP="00823DD9">
      <w:pPr>
        <w:spacing w:line="360" w:lineRule="auto"/>
        <w:jc w:val="center"/>
        <w:rPr>
          <w:rFonts w:ascii="Times New Roman" w:hAnsi="Times New Roman"/>
          <w:b/>
          <w:szCs w:val="24"/>
          <w:lang w:val="pt-BR"/>
        </w:rPr>
      </w:pPr>
    </w:p>
    <w:p w:rsidR="00823DD9" w:rsidRPr="00823DD9" w:rsidRDefault="00823DD9" w:rsidP="00823DD9">
      <w:pPr>
        <w:spacing w:line="360" w:lineRule="auto"/>
        <w:jc w:val="center"/>
        <w:rPr>
          <w:rFonts w:ascii="Times New Roman" w:hAnsi="Times New Roman"/>
          <w:b/>
          <w:szCs w:val="24"/>
          <w:lang w:val="pt-BR"/>
        </w:rPr>
      </w:pPr>
      <w:r w:rsidRPr="00823DD9">
        <w:rPr>
          <w:rFonts w:ascii="Times New Roman" w:hAnsi="Times New Roman"/>
          <w:b/>
          <w:szCs w:val="24"/>
          <w:lang w:val="pt-BR"/>
        </w:rPr>
        <w:t xml:space="preserve">Realização da </w:t>
      </w:r>
      <w:r w:rsidR="000D198F">
        <w:rPr>
          <w:rFonts w:ascii="Times New Roman" w:hAnsi="Times New Roman"/>
          <w:b/>
          <w:szCs w:val="24"/>
          <w:lang w:val="pt-BR"/>
        </w:rPr>
        <w:t>sexta</w:t>
      </w:r>
      <w:r w:rsidRPr="00823DD9">
        <w:rPr>
          <w:rFonts w:ascii="Times New Roman" w:hAnsi="Times New Roman"/>
          <w:b/>
          <w:szCs w:val="24"/>
          <w:lang w:val="pt-BR"/>
        </w:rPr>
        <w:t xml:space="preserve"> sessão ordinária do Conselho Municipal de Educação – CME</w:t>
      </w:r>
    </w:p>
    <w:p w:rsidR="00823DD9" w:rsidRPr="00823DD9" w:rsidRDefault="00823DD9" w:rsidP="00823DD9">
      <w:pPr>
        <w:spacing w:line="360" w:lineRule="auto"/>
        <w:jc w:val="center"/>
        <w:rPr>
          <w:rFonts w:ascii="Times New Roman" w:hAnsi="Times New Roman"/>
          <w:b/>
          <w:szCs w:val="24"/>
          <w:lang w:val="pt-BR"/>
        </w:rPr>
      </w:pPr>
    </w:p>
    <w:p w:rsidR="00823DD9" w:rsidRPr="00823DD9" w:rsidRDefault="00823DD9" w:rsidP="00823DD9">
      <w:pPr>
        <w:spacing w:line="360" w:lineRule="auto"/>
        <w:jc w:val="right"/>
        <w:rPr>
          <w:rFonts w:ascii="Times New Roman" w:hAnsi="Times New Roman"/>
          <w:szCs w:val="24"/>
          <w:lang w:val="pt-BR"/>
        </w:rPr>
      </w:pPr>
    </w:p>
    <w:p w:rsidR="00823DD9" w:rsidRPr="000D198F" w:rsidRDefault="00823DD9" w:rsidP="00823D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23DD9">
        <w:rPr>
          <w:rFonts w:ascii="Times New Roman" w:hAnsi="Times New Roman"/>
          <w:szCs w:val="24"/>
          <w:lang w:val="pt-BR"/>
        </w:rPr>
        <w:t xml:space="preserve">Considerando a necessidade da continuidade aos trabalhos do Conselho Municipal de Educação – CME, em cumprimento a Lei nº 1.105 de 11 de outubro de 2001, ficam CONVOCADOS para a </w:t>
      </w:r>
      <w:r w:rsidR="000D198F" w:rsidRPr="000D198F">
        <w:rPr>
          <w:rFonts w:ascii="Times New Roman" w:hAnsi="Times New Roman"/>
          <w:b/>
          <w:szCs w:val="24"/>
          <w:lang w:val="pt-BR"/>
        </w:rPr>
        <w:t>sexta</w:t>
      </w:r>
      <w:r w:rsidRPr="00823DD9">
        <w:rPr>
          <w:rFonts w:ascii="Times New Roman" w:hAnsi="Times New Roman"/>
          <w:b/>
          <w:szCs w:val="24"/>
          <w:lang w:val="pt-BR"/>
        </w:rPr>
        <w:t xml:space="preserve"> sessão ordinária</w:t>
      </w:r>
      <w:r w:rsidRPr="00823DD9">
        <w:rPr>
          <w:rFonts w:ascii="Times New Roman" w:hAnsi="Times New Roman"/>
          <w:szCs w:val="24"/>
          <w:lang w:val="pt-BR"/>
        </w:rPr>
        <w:t xml:space="preserve">, os Conselheiros nomeados através do Decreto nº 047, de 20 de maio de 2015, para o mandato 2015/2018 e os Conselheiros nomeados através do Decreto nº 125, de 23 de agosto de 2017, decorrente de vacância para completar o referido mandato. A referida sessão acontecerá no </w:t>
      </w:r>
      <w:r w:rsidR="000D198F" w:rsidRPr="00823DD9">
        <w:rPr>
          <w:rFonts w:ascii="Times New Roman" w:hAnsi="Times New Roman"/>
          <w:szCs w:val="24"/>
          <w:lang w:val="pt-BR"/>
        </w:rPr>
        <w:t xml:space="preserve">dia </w:t>
      </w:r>
      <w:r w:rsidR="000D198F">
        <w:rPr>
          <w:rFonts w:ascii="Times New Roman" w:hAnsi="Times New Roman"/>
          <w:szCs w:val="24"/>
          <w:lang w:val="pt-BR"/>
        </w:rPr>
        <w:t>06</w:t>
      </w:r>
      <w:r w:rsidR="000D198F" w:rsidRPr="00823DD9">
        <w:rPr>
          <w:rFonts w:ascii="Times New Roman" w:hAnsi="Times New Roman"/>
          <w:szCs w:val="24"/>
          <w:lang w:val="pt-BR"/>
        </w:rPr>
        <w:t xml:space="preserve"> de </w:t>
      </w:r>
      <w:r w:rsidR="000D198F">
        <w:rPr>
          <w:rFonts w:ascii="Times New Roman" w:hAnsi="Times New Roman"/>
          <w:szCs w:val="24"/>
          <w:lang w:val="pt-BR"/>
        </w:rPr>
        <w:t xml:space="preserve">junho </w:t>
      </w:r>
      <w:r w:rsidR="000D198F" w:rsidRPr="00823DD9">
        <w:rPr>
          <w:rFonts w:ascii="Times New Roman" w:hAnsi="Times New Roman"/>
          <w:szCs w:val="24"/>
          <w:lang w:val="pt-BR"/>
        </w:rPr>
        <w:t>de 2018,</w:t>
      </w:r>
      <w:r w:rsidR="000D198F">
        <w:rPr>
          <w:rFonts w:ascii="Times New Roman" w:hAnsi="Times New Roman"/>
          <w:szCs w:val="24"/>
          <w:lang w:val="pt-BR"/>
        </w:rPr>
        <w:t xml:space="preserve"> na</w:t>
      </w:r>
      <w:r w:rsidR="000D198F" w:rsidRPr="00423A89">
        <w:rPr>
          <w:rFonts w:ascii="Times New Roman" w:hAnsi="Times New Roman"/>
          <w:szCs w:val="24"/>
          <w:lang w:val="pt-BR"/>
        </w:rPr>
        <w:t xml:space="preserve"> Escola Municipal Politécnica Antônio Luiz Pedrosa,</w:t>
      </w:r>
      <w:r w:rsidR="000D198F">
        <w:rPr>
          <w:rFonts w:ascii="Times New Roman" w:hAnsi="Times New Roman"/>
          <w:szCs w:val="24"/>
          <w:lang w:val="pt-BR"/>
        </w:rPr>
        <w:t xml:space="preserve"> </w:t>
      </w:r>
      <w:r w:rsidRPr="00823DD9">
        <w:rPr>
          <w:rFonts w:ascii="Times New Roman" w:hAnsi="Times New Roman"/>
          <w:szCs w:val="24"/>
          <w:lang w:val="pt-BR"/>
        </w:rPr>
        <w:t>com início às 14h, em 1ª convocação e a segunda, 15min após qualquer número.</w:t>
      </w:r>
    </w:p>
    <w:p w:rsidR="00823DD9" w:rsidRPr="00823DD9" w:rsidRDefault="00823DD9" w:rsidP="00823DD9">
      <w:pPr>
        <w:spacing w:line="360" w:lineRule="auto"/>
        <w:jc w:val="right"/>
        <w:rPr>
          <w:rFonts w:ascii="Times New Roman" w:hAnsi="Times New Roman"/>
          <w:szCs w:val="24"/>
          <w:lang w:val="pt-BR"/>
        </w:rPr>
      </w:pPr>
    </w:p>
    <w:p w:rsidR="00823DD9" w:rsidRPr="00823DD9" w:rsidRDefault="00823DD9" w:rsidP="00823DD9">
      <w:pPr>
        <w:spacing w:line="360" w:lineRule="auto"/>
        <w:jc w:val="right"/>
        <w:rPr>
          <w:rFonts w:ascii="Bookman Old Style" w:hAnsi="Bookman Old Style"/>
          <w:b/>
          <w:sz w:val="32"/>
          <w:szCs w:val="32"/>
          <w:lang w:val="pt-BR"/>
        </w:rPr>
      </w:pPr>
      <w:r w:rsidRPr="00823DD9">
        <w:rPr>
          <w:rFonts w:ascii="Times New Roman" w:hAnsi="Times New Roman"/>
          <w:szCs w:val="24"/>
          <w:lang w:val="pt-BR"/>
        </w:rPr>
        <w:t xml:space="preserve">Araruama, </w:t>
      </w:r>
      <w:r w:rsidR="00DB04D3">
        <w:rPr>
          <w:rFonts w:ascii="Times New Roman" w:hAnsi="Times New Roman"/>
          <w:szCs w:val="24"/>
          <w:lang w:val="pt-BR"/>
        </w:rPr>
        <w:t>30</w:t>
      </w:r>
      <w:r w:rsidRPr="00823DD9">
        <w:rPr>
          <w:rFonts w:ascii="Times New Roman" w:hAnsi="Times New Roman"/>
          <w:szCs w:val="24"/>
          <w:lang w:val="pt-BR"/>
        </w:rPr>
        <w:t xml:space="preserve"> de </w:t>
      </w:r>
      <w:r w:rsidR="000D198F">
        <w:rPr>
          <w:rFonts w:ascii="Times New Roman" w:hAnsi="Times New Roman"/>
          <w:szCs w:val="24"/>
          <w:lang w:val="pt-BR"/>
        </w:rPr>
        <w:t>maio</w:t>
      </w:r>
      <w:r w:rsidRPr="00823DD9">
        <w:rPr>
          <w:rFonts w:ascii="Times New Roman" w:hAnsi="Times New Roman"/>
          <w:szCs w:val="24"/>
          <w:lang w:val="pt-BR"/>
        </w:rPr>
        <w:t xml:space="preserve"> de 2018</w:t>
      </w:r>
      <w:r w:rsidRPr="00823DD9">
        <w:rPr>
          <w:rFonts w:ascii="Times New Roman" w:hAnsi="Times New Roman"/>
          <w:b/>
          <w:szCs w:val="24"/>
          <w:lang w:val="pt-BR"/>
        </w:rPr>
        <w:t>.</w:t>
      </w:r>
    </w:p>
    <w:p w:rsidR="00823DD9" w:rsidRPr="00823DD9" w:rsidRDefault="00823DD9" w:rsidP="00823DD9">
      <w:pPr>
        <w:spacing w:line="360" w:lineRule="auto"/>
        <w:jc w:val="center"/>
        <w:rPr>
          <w:rFonts w:ascii="Bookman Old Style" w:hAnsi="Bookman Old Style"/>
          <w:b/>
          <w:sz w:val="32"/>
          <w:szCs w:val="32"/>
          <w:lang w:val="pt-BR"/>
        </w:rPr>
      </w:pPr>
    </w:p>
    <w:p w:rsidR="00823DD9" w:rsidRPr="00823DD9" w:rsidRDefault="00823DD9" w:rsidP="00823DD9">
      <w:pPr>
        <w:spacing w:line="360" w:lineRule="auto"/>
        <w:jc w:val="center"/>
        <w:rPr>
          <w:rFonts w:ascii="Bookman Old Style" w:hAnsi="Bookman Old Style"/>
          <w:b/>
          <w:sz w:val="32"/>
          <w:szCs w:val="32"/>
          <w:lang w:val="pt-BR"/>
        </w:rPr>
      </w:pPr>
    </w:p>
    <w:p w:rsidR="00823DD9" w:rsidRPr="00823DD9" w:rsidRDefault="00823DD9" w:rsidP="00823DD9">
      <w:pPr>
        <w:spacing w:line="360" w:lineRule="auto"/>
        <w:jc w:val="center"/>
        <w:rPr>
          <w:rFonts w:ascii="Bookman Old Style" w:hAnsi="Bookman Old Style"/>
          <w:b/>
          <w:sz w:val="32"/>
          <w:szCs w:val="32"/>
          <w:lang w:val="pt-BR"/>
        </w:rPr>
      </w:pPr>
    </w:p>
    <w:p w:rsidR="00823DD9" w:rsidRPr="00823DD9" w:rsidRDefault="00823DD9" w:rsidP="00823DD9">
      <w:pPr>
        <w:spacing w:line="360" w:lineRule="auto"/>
        <w:jc w:val="center"/>
        <w:rPr>
          <w:rFonts w:ascii="Bookman Old Style" w:hAnsi="Bookman Old Style"/>
          <w:b/>
          <w:sz w:val="32"/>
          <w:szCs w:val="32"/>
          <w:lang w:val="pt-BR"/>
        </w:rPr>
      </w:pPr>
    </w:p>
    <w:p w:rsidR="00823DD9" w:rsidRPr="00823DD9" w:rsidRDefault="00823DD9" w:rsidP="00823DD9">
      <w:pPr>
        <w:spacing w:line="276" w:lineRule="auto"/>
        <w:jc w:val="center"/>
        <w:rPr>
          <w:rFonts w:ascii="Times New Roman" w:hAnsi="Times New Roman"/>
          <w:b/>
          <w:sz w:val="32"/>
          <w:szCs w:val="32"/>
          <w:lang w:val="pt-BR"/>
        </w:rPr>
      </w:pPr>
      <w:r w:rsidRPr="00823DD9">
        <w:rPr>
          <w:rFonts w:ascii="Times New Roman" w:hAnsi="Times New Roman"/>
          <w:b/>
          <w:sz w:val="32"/>
          <w:szCs w:val="32"/>
          <w:lang w:val="pt-BR"/>
        </w:rPr>
        <w:t>Lucia Fernanda Domingues Ferreira Pinto</w:t>
      </w:r>
    </w:p>
    <w:p w:rsidR="00823DD9" w:rsidRPr="00823DD9" w:rsidRDefault="00823DD9" w:rsidP="00823DD9">
      <w:pPr>
        <w:spacing w:line="276" w:lineRule="auto"/>
        <w:jc w:val="center"/>
        <w:rPr>
          <w:rFonts w:ascii="Bookman Old Style" w:hAnsi="Bookman Old Style"/>
          <w:b/>
          <w:sz w:val="20"/>
          <w:lang w:val="pt-BR"/>
        </w:rPr>
      </w:pPr>
      <w:r w:rsidRPr="00823DD9">
        <w:rPr>
          <w:rFonts w:ascii="Times New Roman" w:hAnsi="Times New Roman"/>
          <w:b/>
          <w:sz w:val="20"/>
          <w:lang w:val="pt-BR"/>
        </w:rPr>
        <w:t>Presidente do Conselho Municipal de Educação</w:t>
      </w:r>
      <w:r w:rsidRPr="00823DD9">
        <w:rPr>
          <w:rFonts w:ascii="Bookman Old Style" w:hAnsi="Bookman Old Style"/>
          <w:b/>
          <w:sz w:val="20"/>
          <w:lang w:val="pt-BR"/>
        </w:rPr>
        <w:t xml:space="preserve"> </w:t>
      </w:r>
    </w:p>
    <w:p w:rsidR="00823DD9" w:rsidRPr="00823DD9" w:rsidRDefault="00823DD9" w:rsidP="00823DD9">
      <w:pPr>
        <w:spacing w:line="360" w:lineRule="auto"/>
        <w:jc w:val="center"/>
        <w:rPr>
          <w:rFonts w:ascii="Bookman Old Style" w:hAnsi="Bookman Old Style"/>
          <w:b/>
          <w:sz w:val="20"/>
          <w:lang w:val="pt-BR"/>
        </w:rPr>
      </w:pPr>
    </w:p>
    <w:p w:rsidR="00823DD9" w:rsidRPr="00823DD9" w:rsidRDefault="00823DD9" w:rsidP="00823DD9">
      <w:pPr>
        <w:spacing w:line="360" w:lineRule="auto"/>
        <w:jc w:val="center"/>
        <w:rPr>
          <w:rFonts w:ascii="Bookman Old Style" w:hAnsi="Bookman Old Style"/>
          <w:b/>
          <w:sz w:val="32"/>
          <w:szCs w:val="32"/>
          <w:lang w:val="pt-BR"/>
        </w:rPr>
      </w:pPr>
    </w:p>
    <w:p w:rsidR="008006A1" w:rsidRPr="009E1E6D" w:rsidRDefault="008006A1" w:rsidP="008006A1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sectPr w:rsidR="008006A1" w:rsidRPr="009E1E6D" w:rsidSect="00D66130">
      <w:headerReference w:type="default" r:id="rId8"/>
      <w:footerReference w:type="default" r:id="rId9"/>
      <w:pgSz w:w="11906" w:h="16838"/>
      <w:pgMar w:top="1843" w:right="1134" w:bottom="1134" w:left="1134" w:header="567" w:footer="113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B40" w:rsidRDefault="000C3B40" w:rsidP="001E4710">
      <w:r>
        <w:separator/>
      </w:r>
    </w:p>
  </w:endnote>
  <w:endnote w:type="continuationSeparator" w:id="0">
    <w:p w:rsidR="000C3B40" w:rsidRDefault="000C3B40" w:rsidP="001E4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9EA" w:rsidRPr="002843E4" w:rsidRDefault="003C19EA" w:rsidP="003C19EA">
    <w:pPr>
      <w:pStyle w:val="Rodap"/>
      <w:tabs>
        <w:tab w:val="left" w:pos="3943"/>
      </w:tabs>
      <w:rPr>
        <w:rFonts w:ascii="Times New Roman" w:hAnsi="Times New Roman"/>
        <w:sz w:val="16"/>
        <w:szCs w:val="16"/>
        <w:lang w:val="pt-BR"/>
      </w:rPr>
    </w:pPr>
    <w:r>
      <w:ptab w:relativeTo="margin" w:alignment="center" w:leader="none"/>
    </w:r>
    <w:r w:rsidRPr="003C19EA">
      <w:rPr>
        <w:rFonts w:ascii="Times New Roman" w:hAnsi="Times New Roman"/>
        <w:sz w:val="16"/>
        <w:szCs w:val="16"/>
        <w:lang w:val="pt-BR"/>
      </w:rPr>
      <w:t xml:space="preserve"> Avenida </w:t>
    </w:r>
    <w:r>
      <w:rPr>
        <w:rFonts w:ascii="Times New Roman" w:hAnsi="Times New Roman"/>
        <w:sz w:val="16"/>
        <w:szCs w:val="16"/>
        <w:lang w:val="pt-BR"/>
      </w:rPr>
      <w:t>Country Clube dos Engenheiros, Lote - 16</w:t>
    </w:r>
  </w:p>
  <w:p w:rsidR="003C19EA" w:rsidRPr="003C19EA" w:rsidRDefault="003C19EA" w:rsidP="003C19EA">
    <w:pPr>
      <w:pStyle w:val="Rodap"/>
      <w:jc w:val="center"/>
      <w:rPr>
        <w:rFonts w:ascii="Times New Roman" w:hAnsi="Times New Roman"/>
        <w:sz w:val="16"/>
        <w:szCs w:val="16"/>
        <w:lang w:val="pt-BR"/>
      </w:rPr>
    </w:pPr>
    <w:r>
      <w:rPr>
        <w:rFonts w:ascii="Times New Roman" w:hAnsi="Times New Roman"/>
        <w:sz w:val="16"/>
        <w:szCs w:val="16"/>
        <w:lang w:val="pt-BR"/>
      </w:rPr>
      <w:t>Clube dos Engenheiros</w:t>
    </w:r>
    <w:r w:rsidRPr="003C19EA">
      <w:rPr>
        <w:rFonts w:ascii="Times New Roman" w:hAnsi="Times New Roman"/>
        <w:sz w:val="16"/>
        <w:szCs w:val="16"/>
        <w:lang w:val="pt-BR"/>
      </w:rPr>
      <w:t xml:space="preserve"> – Araruama/RJ - CEP: 28.970-000</w:t>
    </w:r>
  </w:p>
  <w:p w:rsidR="003C19EA" w:rsidRPr="003C19EA" w:rsidRDefault="003C19EA">
    <w:pPr>
      <w:pStyle w:val="Rodap"/>
      <w:rPr>
        <w:lang w:val="pt-BR"/>
      </w:rPr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B40" w:rsidRDefault="000C3B40" w:rsidP="001E4710">
      <w:r w:rsidRPr="001E4710">
        <w:rPr>
          <w:color w:val="000000"/>
        </w:rPr>
        <w:separator/>
      </w:r>
    </w:p>
  </w:footnote>
  <w:footnote w:type="continuationSeparator" w:id="0">
    <w:p w:rsidR="000C3B40" w:rsidRDefault="000C3B40" w:rsidP="001E4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710" w:rsidRDefault="00E649BB">
    <w:pPr>
      <w:pStyle w:val="Textbody"/>
      <w:spacing w:line="12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935" distR="114935" simplePos="0" relativeHeight="251670016" behindDoc="0" locked="0" layoutInCell="1" allowOverlap="1">
              <wp:simplePos x="0" y="0"/>
              <wp:positionH relativeFrom="column">
                <wp:posOffset>803910</wp:posOffset>
              </wp:positionH>
              <wp:positionV relativeFrom="paragraph">
                <wp:posOffset>68580</wp:posOffset>
              </wp:positionV>
              <wp:extent cx="2819400" cy="5143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9400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0712" w:rsidRPr="00D66130" w:rsidRDefault="00150712" w:rsidP="00F66B63">
                          <w:pPr>
                            <w:pStyle w:val="SemEspaamento"/>
                            <w:tabs>
                              <w:tab w:val="left" w:pos="1440"/>
                              <w:tab w:val="center" w:pos="5032"/>
                            </w:tabs>
                            <w:spacing w:line="276" w:lineRule="auto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D66130">
                            <w:rPr>
                              <w:b/>
                              <w:sz w:val="20"/>
                              <w:szCs w:val="20"/>
                            </w:rPr>
                            <w:t>ESTADO DO RIO DE JANEIRO</w:t>
                          </w:r>
                        </w:p>
                        <w:p w:rsidR="00150712" w:rsidRPr="00F66B63" w:rsidRDefault="00804619" w:rsidP="00F66B63">
                          <w:pPr>
                            <w:pStyle w:val="SemEspaamento"/>
                            <w:tabs>
                              <w:tab w:val="left" w:pos="701"/>
                              <w:tab w:val="center" w:pos="5032"/>
                            </w:tabs>
                            <w:spacing w:line="276" w:lineRule="auto"/>
                            <w:rPr>
                              <w:sz w:val="18"/>
                              <w:szCs w:val="18"/>
                            </w:rPr>
                          </w:pPr>
                          <w:r w:rsidRPr="00F66B63">
                            <w:rPr>
                              <w:b/>
                              <w:sz w:val="18"/>
                              <w:szCs w:val="18"/>
                            </w:rPr>
                            <w:t>CONSELHO MUNICIPAL DE EDUCAÇÃO</w:t>
                          </w:r>
                          <w:r w:rsidR="00F66B63"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="00F66B63" w:rsidRPr="00F66B63">
                            <w:rPr>
                              <w:b/>
                              <w:sz w:val="18"/>
                              <w:szCs w:val="18"/>
                            </w:rPr>
                            <w:t>DE ARARUAMA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63.3pt;margin-top:5.4pt;width:222pt;height:40.5pt;z-index:2516700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" stroked="f">
              <v:textbox inset="0,0,0,0">
                <w:txbxContent>
                  <w:p w:rsidR="00150712" w:rsidRPr="00D66130" w:rsidRDefault="00150712" w:rsidP="00F66B63">
                    <w:pPr>
                      <w:pStyle w:val="SemEspaamento"/>
                      <w:tabs>
                        <w:tab w:val="left" w:pos="1440"/>
                        <w:tab w:val="center" w:pos="5032"/>
                      </w:tabs>
                      <w:spacing w:line="276" w:lineRule="auto"/>
                      <w:rPr>
                        <w:b/>
                        <w:sz w:val="20"/>
                        <w:szCs w:val="20"/>
                      </w:rPr>
                    </w:pPr>
                    <w:r w:rsidRPr="00D66130">
                      <w:rPr>
                        <w:b/>
                        <w:sz w:val="20"/>
                        <w:szCs w:val="20"/>
                      </w:rPr>
                      <w:t>ESTADO DO RIO DE JANEIRO</w:t>
                    </w:r>
                  </w:p>
                  <w:p w:rsidR="00150712" w:rsidRPr="00F66B63" w:rsidRDefault="00804619" w:rsidP="00F66B63">
                    <w:pPr>
                      <w:pStyle w:val="SemEspaamento"/>
                      <w:tabs>
                        <w:tab w:val="left" w:pos="701"/>
                        <w:tab w:val="center" w:pos="5032"/>
                      </w:tabs>
                      <w:spacing w:line="276" w:lineRule="auto"/>
                      <w:rPr>
                        <w:sz w:val="18"/>
                        <w:szCs w:val="18"/>
                      </w:rPr>
                    </w:pPr>
                    <w:r w:rsidRPr="00F66B63">
                      <w:rPr>
                        <w:b/>
                        <w:sz w:val="18"/>
                        <w:szCs w:val="18"/>
                      </w:rPr>
                      <w:t>CONSELHO MUNICIPAL DE EDUCAÇÃO</w:t>
                    </w:r>
                    <w:r w:rsidR="00F66B63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="00F66B63" w:rsidRPr="00F66B63">
                      <w:rPr>
                        <w:b/>
                        <w:sz w:val="18"/>
                        <w:szCs w:val="18"/>
                      </w:rPr>
                      <w:t>DE ARARUAMA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95616" behindDoc="0" locked="0" layoutInCell="1" allowOverlap="1">
              <wp:simplePos x="0" y="0"/>
              <wp:positionH relativeFrom="column">
                <wp:posOffset>3832860</wp:posOffset>
              </wp:positionH>
              <wp:positionV relativeFrom="paragraph">
                <wp:posOffset>-169545</wp:posOffset>
              </wp:positionV>
              <wp:extent cx="1038225" cy="112395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8225" cy="11239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66130" w:rsidRDefault="00D66130">
                          <w:r w:rsidRPr="002422E8">
                            <w:rPr>
                              <w:noProof/>
                              <w:lang w:val="pt-BR" w:eastAsia="pt-BR"/>
                            </w:rPr>
                            <w:drawing>
                              <wp:inline distT="0" distB="0" distL="0" distR="0">
                                <wp:extent cx="847084" cy="1104900"/>
                                <wp:effectExtent l="0" t="0" r="0" b="0"/>
                                <wp:docPr id="3" name="Imagem 3" descr="C:\Users\CME\Documents\CONSELHO MUNICIPAL DE EDUCAÇÃO\Audiência Pública Lei do CME\LOGO CME png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CME\Documents\CONSELHO MUNICIPAL DE EDUCAÇÃO\Audiência Pública Lei do CME\LOGO CME png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12640" t="11240" r="8982" b="17996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73044" cy="113876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8" type="#_x0000_t202" style="position:absolute;margin-left:301.8pt;margin-top:-13.35pt;width:81.75pt;height:88.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" fillcolor="white [3201]" stroked="f" strokeweight=".5pt">
              <v:path arrowok="t"/>
              <v:textbox>
                <w:txbxContent>
                  <w:p w:rsidR="00D66130" w:rsidRDefault="00D66130">
                    <w:r w:rsidRPr="002422E8"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847084" cy="1104900"/>
                          <wp:effectExtent l="0" t="0" r="0" b="0"/>
                          <wp:docPr id="3" name="Imagem 3" descr="C:\Users\CME\Documents\CONSELHO MUNICIPAL DE EDUCAÇÃO\Audiência Pública Lei do CME\LOGO CME png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CME\Documents\CONSELHO MUNICIPAL DE EDUCAÇÃO\Audiência Pública Lei do CME\LOGO CME png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2640" t="11240" r="8982" b="17996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873044" cy="113876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D66130" w:rsidRPr="00150712">
      <w:rPr>
        <w:noProof/>
        <w:lang w:val="pt-BR" w:eastAsia="pt-BR"/>
      </w:rPr>
      <w:drawing>
        <wp:anchor distT="0" distB="0" distL="114300" distR="114300" simplePos="0" relativeHeight="251644416" behindDoc="0" locked="0" layoutInCell="1" allowOverlap="1">
          <wp:simplePos x="0" y="0"/>
          <wp:positionH relativeFrom="column">
            <wp:posOffset>-24765</wp:posOffset>
          </wp:positionH>
          <wp:positionV relativeFrom="paragraph">
            <wp:posOffset>-7620</wp:posOffset>
          </wp:positionV>
          <wp:extent cx="800100" cy="833096"/>
          <wp:effectExtent l="0" t="0" r="0" b="5715"/>
          <wp:wrapNone/>
          <wp:docPr id="6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720" cy="8347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3120" behindDoc="0" locked="0" layoutInCell="1" allowOverlap="1">
              <wp:simplePos x="0" y="0"/>
              <wp:positionH relativeFrom="column">
                <wp:posOffset>4842510</wp:posOffset>
              </wp:positionH>
              <wp:positionV relativeFrom="paragraph">
                <wp:posOffset>-64770</wp:posOffset>
              </wp:positionV>
              <wp:extent cx="1247775" cy="98615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7775" cy="9861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66130" w:rsidRPr="00D66130" w:rsidRDefault="00D66130">
                          <w:pPr>
                            <w:rPr>
                              <w:lang w:val="pt-BR"/>
                            </w:rPr>
                          </w:pPr>
                          <w:r w:rsidRPr="00D66130">
                            <w:rPr>
                              <w:noProof/>
                              <w:lang w:val="pt-BR" w:eastAsia="pt-BR"/>
                            </w:rPr>
                            <w:drawing>
                              <wp:inline distT="0" distB="0" distL="0" distR="0">
                                <wp:extent cx="914712" cy="885825"/>
                                <wp:effectExtent l="0" t="0" r="0" b="0"/>
                                <wp:docPr id="5" name="Imagem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7416" cy="88844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ixa de Texto 4" o:spid="_x0000_s1029" type="#_x0000_t202" style="position:absolute;margin-left:381.3pt;margin-top:-5.1pt;width:98.25pt;height:77.6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" fillcolor="white [3201]" stroked="f" strokeweight=".5pt">
              <v:path arrowok="t"/>
              <v:textbox>
                <w:txbxContent>
                  <w:p w:rsidR="00D66130" w:rsidRPr="00D66130" w:rsidRDefault="00D66130">
                    <w:pPr>
                      <w:rPr>
                        <w:lang w:val="pt-BR"/>
                      </w:rPr>
                    </w:pPr>
                    <w:r w:rsidRPr="00D66130"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914712" cy="885825"/>
                          <wp:effectExtent l="0" t="0" r="0" b="0"/>
                          <wp:docPr id="5" name="Imagem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17416" cy="8884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6E8B"/>
    <w:multiLevelType w:val="hybridMultilevel"/>
    <w:tmpl w:val="5DAAE104"/>
    <w:lvl w:ilvl="0" w:tplc="61C8C6B4">
      <w:start w:val="2"/>
      <w:numFmt w:val="upperRoman"/>
      <w:lvlText w:val="%1."/>
      <w:lvlJc w:val="left"/>
      <w:pPr>
        <w:ind w:left="1547" w:hanging="72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907" w:hanging="360"/>
      </w:p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" w15:restartNumberingAfterBreak="0">
    <w:nsid w:val="090D723A"/>
    <w:multiLevelType w:val="hybridMultilevel"/>
    <w:tmpl w:val="EC7A9E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B38EF"/>
    <w:multiLevelType w:val="hybridMultilevel"/>
    <w:tmpl w:val="27CE63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91D81"/>
    <w:multiLevelType w:val="multilevel"/>
    <w:tmpl w:val="37145FD0"/>
    <w:styleLink w:val="WWNum4"/>
    <w:lvl w:ilvl="0">
      <w:start w:val="4"/>
      <w:numFmt w:val="upperRoman"/>
      <w:lvlText w:val="%1-"/>
      <w:lvlJc w:val="left"/>
      <w:rPr>
        <w:rFonts w:eastAsia="Arial" w:cs="Arial"/>
        <w:spacing w:val="-2"/>
        <w:w w:val="100"/>
        <w:sz w:val="24"/>
        <w:szCs w:val="24"/>
      </w:rPr>
    </w:lvl>
    <w:lvl w:ilvl="1">
      <w:start w:val="1"/>
      <w:numFmt w:val="lowerLetter"/>
      <w:lvlText w:val="%2)"/>
      <w:lvlJc w:val="left"/>
      <w:rPr>
        <w:rFonts w:eastAsia="Arial" w:cs="Arial"/>
        <w:w w:val="10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115468DD"/>
    <w:multiLevelType w:val="multilevel"/>
    <w:tmpl w:val="6BB22D4A"/>
    <w:styleLink w:val="WWNum2"/>
    <w:lvl w:ilvl="0">
      <w:start w:val="4"/>
      <w:numFmt w:val="upperRoman"/>
      <w:lvlText w:val="%1-"/>
      <w:lvlJc w:val="left"/>
      <w:rPr>
        <w:rFonts w:eastAsia="Arial" w:cs="Arial"/>
        <w:spacing w:val="-2"/>
        <w:w w:val="100"/>
        <w:sz w:val="24"/>
        <w:szCs w:val="24"/>
      </w:rPr>
    </w:lvl>
    <w:lvl w:ilvl="1">
      <w:start w:val="1"/>
      <w:numFmt w:val="lowerLetter"/>
      <w:lvlText w:val="%2)"/>
      <w:lvlJc w:val="left"/>
      <w:rPr>
        <w:rFonts w:eastAsia="Arial" w:cs="Arial"/>
        <w:w w:val="10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1249333E"/>
    <w:multiLevelType w:val="hybridMultilevel"/>
    <w:tmpl w:val="8A32449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6907"/>
    <w:multiLevelType w:val="hybridMultilevel"/>
    <w:tmpl w:val="56BA6FDA"/>
    <w:lvl w:ilvl="0" w:tplc="78AC00B8">
      <w:start w:val="1"/>
      <w:numFmt w:val="lowerLetter"/>
      <w:lvlText w:val="%1)"/>
      <w:lvlJc w:val="left"/>
      <w:pPr>
        <w:ind w:left="1147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7" w:hanging="360"/>
      </w:pPr>
    </w:lvl>
    <w:lvl w:ilvl="2" w:tplc="0416001B" w:tentative="1">
      <w:start w:val="1"/>
      <w:numFmt w:val="lowerRoman"/>
      <w:lvlText w:val="%3."/>
      <w:lvlJc w:val="right"/>
      <w:pPr>
        <w:ind w:left="2587" w:hanging="180"/>
      </w:pPr>
    </w:lvl>
    <w:lvl w:ilvl="3" w:tplc="0416000F" w:tentative="1">
      <w:start w:val="1"/>
      <w:numFmt w:val="decimal"/>
      <w:lvlText w:val="%4."/>
      <w:lvlJc w:val="left"/>
      <w:pPr>
        <w:ind w:left="3307" w:hanging="360"/>
      </w:pPr>
    </w:lvl>
    <w:lvl w:ilvl="4" w:tplc="04160019" w:tentative="1">
      <w:start w:val="1"/>
      <w:numFmt w:val="lowerLetter"/>
      <w:lvlText w:val="%5."/>
      <w:lvlJc w:val="left"/>
      <w:pPr>
        <w:ind w:left="4027" w:hanging="360"/>
      </w:pPr>
    </w:lvl>
    <w:lvl w:ilvl="5" w:tplc="0416001B" w:tentative="1">
      <w:start w:val="1"/>
      <w:numFmt w:val="lowerRoman"/>
      <w:lvlText w:val="%6."/>
      <w:lvlJc w:val="right"/>
      <w:pPr>
        <w:ind w:left="4747" w:hanging="180"/>
      </w:pPr>
    </w:lvl>
    <w:lvl w:ilvl="6" w:tplc="0416000F" w:tentative="1">
      <w:start w:val="1"/>
      <w:numFmt w:val="decimal"/>
      <w:lvlText w:val="%7."/>
      <w:lvlJc w:val="left"/>
      <w:pPr>
        <w:ind w:left="5467" w:hanging="360"/>
      </w:pPr>
    </w:lvl>
    <w:lvl w:ilvl="7" w:tplc="04160019" w:tentative="1">
      <w:start w:val="1"/>
      <w:numFmt w:val="lowerLetter"/>
      <w:lvlText w:val="%8."/>
      <w:lvlJc w:val="left"/>
      <w:pPr>
        <w:ind w:left="6187" w:hanging="360"/>
      </w:pPr>
    </w:lvl>
    <w:lvl w:ilvl="8" w:tplc="0416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7" w15:restartNumberingAfterBreak="0">
    <w:nsid w:val="1CE65E42"/>
    <w:multiLevelType w:val="hybridMultilevel"/>
    <w:tmpl w:val="ADF049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44CDF"/>
    <w:multiLevelType w:val="hybridMultilevel"/>
    <w:tmpl w:val="F22E550E"/>
    <w:lvl w:ilvl="0" w:tplc="E1728A3E">
      <w:start w:val="1"/>
      <w:numFmt w:val="lowerLetter"/>
      <w:lvlText w:val="%1)"/>
      <w:lvlJc w:val="left"/>
      <w:pPr>
        <w:ind w:left="1187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907" w:hanging="360"/>
      </w:p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9" w15:restartNumberingAfterBreak="0">
    <w:nsid w:val="20A87E11"/>
    <w:multiLevelType w:val="hybridMultilevel"/>
    <w:tmpl w:val="33CEB4F4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2514311A"/>
    <w:multiLevelType w:val="multilevel"/>
    <w:tmpl w:val="FB78C1B8"/>
    <w:styleLink w:val="WWNum5"/>
    <w:lvl w:ilvl="0">
      <w:start w:val="3"/>
      <w:numFmt w:val="upperRoman"/>
      <w:lvlText w:val="%1"/>
      <w:lvlJc w:val="left"/>
    </w:lvl>
    <w:lvl w:ilvl="1">
      <w:start w:val="5"/>
      <w:numFmt w:val="upperRoman"/>
      <w:lvlText w:val="%2-"/>
      <w:lvlJc w:val="left"/>
      <w:rPr>
        <w:rFonts w:eastAsia="Arial" w:cs="Arial"/>
        <w:spacing w:val="-4"/>
        <w:w w:val="100"/>
        <w:sz w:val="24"/>
        <w:szCs w:val="24"/>
      </w:rPr>
    </w:lvl>
    <w:lvl w:ilvl="2">
      <w:start w:val="1"/>
      <w:numFmt w:val="lowerLetter"/>
      <w:lvlText w:val="%1.%2.%3)"/>
      <w:lvlJc w:val="left"/>
      <w:rPr>
        <w:rFonts w:eastAsia="Arial" w:cs="Arial"/>
        <w:w w:val="100"/>
        <w:sz w:val="24"/>
        <w:szCs w:val="24"/>
      </w:rPr>
    </w:lvl>
    <w:lvl w:ilvl="3">
      <w:start w:val="1"/>
      <w:numFmt w:val="decimal"/>
      <w:lvlText w:val="%1.%2.%3.%4."/>
      <w:lvlJc w:val="left"/>
      <w:rPr>
        <w:rFonts w:eastAsia="Arial" w:cs="Arial"/>
        <w:w w:val="100"/>
        <w:sz w:val="24"/>
        <w:szCs w:val="24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2C380A6C"/>
    <w:multiLevelType w:val="hybridMultilevel"/>
    <w:tmpl w:val="DBBC3A16"/>
    <w:lvl w:ilvl="0" w:tplc="23CC9154">
      <w:start w:val="1"/>
      <w:numFmt w:val="lowerLetter"/>
      <w:lvlText w:val="%1)"/>
      <w:lvlJc w:val="left"/>
      <w:pPr>
        <w:ind w:left="11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07" w:hanging="360"/>
      </w:p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2" w15:restartNumberingAfterBreak="0">
    <w:nsid w:val="2D4D2050"/>
    <w:multiLevelType w:val="hybridMultilevel"/>
    <w:tmpl w:val="85CC59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638C8"/>
    <w:multiLevelType w:val="hybridMultilevel"/>
    <w:tmpl w:val="07989C2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0E2087F"/>
    <w:multiLevelType w:val="multilevel"/>
    <w:tmpl w:val="5BA2EF2C"/>
    <w:styleLink w:val="WWNum6"/>
    <w:lvl w:ilvl="0">
      <w:start w:val="1"/>
      <w:numFmt w:val="upperRoman"/>
      <w:lvlText w:val="%1-"/>
      <w:lvlJc w:val="left"/>
      <w:rPr>
        <w:rFonts w:eastAsia="Arial" w:cs="Arial"/>
        <w:w w:val="100"/>
        <w:sz w:val="24"/>
        <w:szCs w:val="24"/>
      </w:rPr>
    </w:lvl>
    <w:lvl w:ilvl="1">
      <w:start w:val="1"/>
      <w:numFmt w:val="lowerLetter"/>
      <w:lvlText w:val="%2)"/>
      <w:lvlJc w:val="left"/>
      <w:rPr>
        <w:rFonts w:eastAsia="Arial" w:cs="Arial"/>
        <w:w w:val="10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5" w15:restartNumberingAfterBreak="0">
    <w:nsid w:val="312505A5"/>
    <w:multiLevelType w:val="hybridMultilevel"/>
    <w:tmpl w:val="8AE0360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7E639E"/>
    <w:multiLevelType w:val="hybridMultilevel"/>
    <w:tmpl w:val="02DE40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D90D34"/>
    <w:multiLevelType w:val="hybridMultilevel"/>
    <w:tmpl w:val="A70ADB0C"/>
    <w:lvl w:ilvl="0" w:tplc="C1E645D0"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5EB4843"/>
    <w:multiLevelType w:val="hybridMultilevel"/>
    <w:tmpl w:val="F8BA8A8E"/>
    <w:lvl w:ilvl="0" w:tplc="03C6460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0AB7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6E2FAE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88A11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1CD82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E8D21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50180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162D1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B86A7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5D6863"/>
    <w:multiLevelType w:val="hybridMultilevel"/>
    <w:tmpl w:val="DAD6F27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FD1CC0"/>
    <w:multiLevelType w:val="hybridMultilevel"/>
    <w:tmpl w:val="57FA8A6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26EA8"/>
    <w:multiLevelType w:val="hybridMultilevel"/>
    <w:tmpl w:val="CBBA1B8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81853A4"/>
    <w:multiLevelType w:val="hybridMultilevel"/>
    <w:tmpl w:val="CFD46D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3107E6"/>
    <w:multiLevelType w:val="hybridMultilevel"/>
    <w:tmpl w:val="5896EE3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F6024A9"/>
    <w:multiLevelType w:val="hybridMultilevel"/>
    <w:tmpl w:val="8774D49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D137EB"/>
    <w:multiLevelType w:val="hybridMultilevel"/>
    <w:tmpl w:val="D5CEEA70"/>
    <w:lvl w:ilvl="0" w:tplc="FAECB190">
      <w:start w:val="4"/>
      <w:numFmt w:val="lowerLetter"/>
      <w:lvlText w:val="%1)"/>
      <w:lvlJc w:val="left"/>
      <w:pPr>
        <w:ind w:left="1187" w:hanging="360"/>
      </w:pPr>
      <w:rPr>
        <w:rFonts w:hint="default"/>
        <w:sz w:val="24"/>
      </w:rPr>
    </w:lvl>
    <w:lvl w:ilvl="1" w:tplc="5EFAF59A">
      <w:start w:val="1"/>
      <w:numFmt w:val="lowerRoman"/>
      <w:lvlText w:val="%2."/>
      <w:lvlJc w:val="left"/>
      <w:pPr>
        <w:ind w:left="1907" w:hanging="360"/>
      </w:pPr>
      <w:rPr>
        <w:rFonts w:ascii="Arial" w:eastAsia="Arial" w:hAnsi="Arial" w:cs="Arial"/>
      </w:r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26" w15:restartNumberingAfterBreak="0">
    <w:nsid w:val="69AE16F0"/>
    <w:multiLevelType w:val="hybridMultilevel"/>
    <w:tmpl w:val="A9CC7746"/>
    <w:lvl w:ilvl="0" w:tplc="940C2C98">
      <w:start w:val="1"/>
      <w:numFmt w:val="lowerLetter"/>
      <w:lvlText w:val="%1)"/>
      <w:lvlJc w:val="left"/>
      <w:pPr>
        <w:ind w:left="1187" w:hanging="360"/>
      </w:pPr>
      <w:rPr>
        <w:rFonts w:hint="default"/>
        <w:sz w:val="24"/>
      </w:rPr>
    </w:lvl>
    <w:lvl w:ilvl="1" w:tplc="4C5CD092">
      <w:start w:val="1"/>
      <w:numFmt w:val="lowerRoman"/>
      <w:lvlText w:val="%2."/>
      <w:lvlJc w:val="left"/>
      <w:pPr>
        <w:ind w:left="1907" w:hanging="360"/>
      </w:pPr>
      <w:rPr>
        <w:rFonts w:ascii="Arial" w:eastAsia="Arial" w:hAnsi="Arial" w:cs="Arial"/>
      </w:rPr>
    </w:lvl>
    <w:lvl w:ilvl="2" w:tplc="0416001B">
      <w:start w:val="1"/>
      <w:numFmt w:val="lowerRoman"/>
      <w:lvlText w:val="%3."/>
      <w:lvlJc w:val="right"/>
      <w:pPr>
        <w:ind w:left="2627" w:hanging="180"/>
      </w:pPr>
    </w:lvl>
    <w:lvl w:ilvl="3" w:tplc="0416000F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27" w15:restartNumberingAfterBreak="0">
    <w:nsid w:val="6A503C58"/>
    <w:multiLevelType w:val="hybridMultilevel"/>
    <w:tmpl w:val="909C59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A50AAA"/>
    <w:multiLevelType w:val="multilevel"/>
    <w:tmpl w:val="7C927E14"/>
    <w:styleLink w:val="WWNum1"/>
    <w:lvl w:ilvl="0">
      <w:start w:val="1"/>
      <w:numFmt w:val="upperRoman"/>
      <w:lvlText w:val="%1-"/>
      <w:lvlJc w:val="left"/>
      <w:rPr>
        <w:rFonts w:eastAsia="Arial" w:cs="Arial"/>
        <w:w w:val="10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9" w15:restartNumberingAfterBreak="0">
    <w:nsid w:val="6B8058F1"/>
    <w:multiLevelType w:val="multilevel"/>
    <w:tmpl w:val="C43E0B4E"/>
    <w:styleLink w:val="WWNum3"/>
    <w:lvl w:ilvl="0">
      <w:start w:val="1"/>
      <w:numFmt w:val="upperRoman"/>
      <w:lvlText w:val="%1-"/>
      <w:lvlJc w:val="left"/>
      <w:rPr>
        <w:rFonts w:eastAsia="Arial" w:cs="Arial"/>
        <w:w w:val="10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0" w15:restartNumberingAfterBreak="0">
    <w:nsid w:val="79E21C89"/>
    <w:multiLevelType w:val="hybridMultilevel"/>
    <w:tmpl w:val="C2A4BB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7A3398"/>
    <w:multiLevelType w:val="multilevel"/>
    <w:tmpl w:val="37145FD0"/>
    <w:numStyleLink w:val="WWNum4"/>
  </w:abstractNum>
  <w:num w:numId="1">
    <w:abstractNumId w:val="28"/>
  </w:num>
  <w:num w:numId="2">
    <w:abstractNumId w:val="4"/>
  </w:num>
  <w:num w:numId="3">
    <w:abstractNumId w:val="29"/>
  </w:num>
  <w:num w:numId="4">
    <w:abstractNumId w:val="3"/>
  </w:num>
  <w:num w:numId="5">
    <w:abstractNumId w:val="10"/>
  </w:num>
  <w:num w:numId="6">
    <w:abstractNumId w:val="14"/>
  </w:num>
  <w:num w:numId="7">
    <w:abstractNumId w:val="14"/>
    <w:lvlOverride w:ilvl="0">
      <w:startOverride w:val="1"/>
    </w:lvlOverride>
  </w:num>
  <w:num w:numId="8">
    <w:abstractNumId w:val="3"/>
    <w:lvlOverride w:ilvl="0">
      <w:startOverride w:val="4"/>
    </w:lvlOverride>
  </w:num>
  <w:num w:numId="9">
    <w:abstractNumId w:val="29"/>
    <w:lvlOverride w:ilvl="0">
      <w:startOverride w:val="1"/>
    </w:lvlOverride>
  </w:num>
  <w:num w:numId="10">
    <w:abstractNumId w:val="4"/>
    <w:lvlOverride w:ilvl="0">
      <w:startOverride w:val="4"/>
    </w:lvlOverride>
  </w:num>
  <w:num w:numId="11">
    <w:abstractNumId w:val="28"/>
    <w:lvlOverride w:ilvl="0">
      <w:startOverride w:val="1"/>
    </w:lvlOverride>
  </w:num>
  <w:num w:numId="12">
    <w:abstractNumId w:val="25"/>
  </w:num>
  <w:num w:numId="13">
    <w:abstractNumId w:val="26"/>
  </w:num>
  <w:num w:numId="14">
    <w:abstractNumId w:val="8"/>
  </w:num>
  <w:num w:numId="15">
    <w:abstractNumId w:val="31"/>
  </w:num>
  <w:num w:numId="16">
    <w:abstractNumId w:val="6"/>
  </w:num>
  <w:num w:numId="17">
    <w:abstractNumId w:val="11"/>
  </w:num>
  <w:num w:numId="18">
    <w:abstractNumId w:val="0"/>
  </w:num>
  <w:num w:numId="19">
    <w:abstractNumId w:val="18"/>
  </w:num>
  <w:num w:numId="20">
    <w:abstractNumId w:val="7"/>
  </w:num>
  <w:num w:numId="21">
    <w:abstractNumId w:val="17"/>
  </w:num>
  <w:num w:numId="22">
    <w:abstractNumId w:val="19"/>
  </w:num>
  <w:num w:numId="23">
    <w:abstractNumId w:val="5"/>
  </w:num>
  <w:num w:numId="24">
    <w:abstractNumId w:val="20"/>
  </w:num>
  <w:num w:numId="25">
    <w:abstractNumId w:val="13"/>
  </w:num>
  <w:num w:numId="26">
    <w:abstractNumId w:val="22"/>
  </w:num>
  <w:num w:numId="27">
    <w:abstractNumId w:val="16"/>
  </w:num>
  <w:num w:numId="28">
    <w:abstractNumId w:val="24"/>
  </w:num>
  <w:num w:numId="29">
    <w:abstractNumId w:val="9"/>
  </w:num>
  <w:num w:numId="30">
    <w:abstractNumId w:val="15"/>
  </w:num>
  <w:num w:numId="31">
    <w:abstractNumId w:val="1"/>
  </w:num>
  <w:num w:numId="32">
    <w:abstractNumId w:val="23"/>
  </w:num>
  <w:num w:numId="33">
    <w:abstractNumId w:val="27"/>
  </w:num>
  <w:num w:numId="34">
    <w:abstractNumId w:val="21"/>
  </w:num>
  <w:num w:numId="35">
    <w:abstractNumId w:val="12"/>
  </w:num>
  <w:num w:numId="36">
    <w:abstractNumId w:val="30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710"/>
    <w:rsid w:val="00005568"/>
    <w:rsid w:val="000109F8"/>
    <w:rsid w:val="0003351D"/>
    <w:rsid w:val="000354BF"/>
    <w:rsid w:val="000372FA"/>
    <w:rsid w:val="0004720D"/>
    <w:rsid w:val="000A06F7"/>
    <w:rsid w:val="000A58CE"/>
    <w:rsid w:val="000A6EDA"/>
    <w:rsid w:val="000B2626"/>
    <w:rsid w:val="000B4781"/>
    <w:rsid w:val="000B4792"/>
    <w:rsid w:val="000C3B40"/>
    <w:rsid w:val="000C7D38"/>
    <w:rsid w:val="000D198F"/>
    <w:rsid w:val="00104627"/>
    <w:rsid w:val="00131245"/>
    <w:rsid w:val="00150712"/>
    <w:rsid w:val="00181076"/>
    <w:rsid w:val="001876E1"/>
    <w:rsid w:val="00191347"/>
    <w:rsid w:val="00192A7F"/>
    <w:rsid w:val="001A74F5"/>
    <w:rsid w:val="001B675C"/>
    <w:rsid w:val="001E4710"/>
    <w:rsid w:val="001F6893"/>
    <w:rsid w:val="00201233"/>
    <w:rsid w:val="00205ECB"/>
    <w:rsid w:val="00261639"/>
    <w:rsid w:val="00266FE8"/>
    <w:rsid w:val="00277E08"/>
    <w:rsid w:val="0028393F"/>
    <w:rsid w:val="002842B4"/>
    <w:rsid w:val="002B1786"/>
    <w:rsid w:val="002C304B"/>
    <w:rsid w:val="002D1E92"/>
    <w:rsid w:val="002F7342"/>
    <w:rsid w:val="00302274"/>
    <w:rsid w:val="00305DD2"/>
    <w:rsid w:val="00313E0C"/>
    <w:rsid w:val="0032248C"/>
    <w:rsid w:val="0032410B"/>
    <w:rsid w:val="00333584"/>
    <w:rsid w:val="00345B94"/>
    <w:rsid w:val="003575F8"/>
    <w:rsid w:val="00376673"/>
    <w:rsid w:val="00385E4C"/>
    <w:rsid w:val="00393250"/>
    <w:rsid w:val="00397A20"/>
    <w:rsid w:val="003A1AF0"/>
    <w:rsid w:val="003B10D0"/>
    <w:rsid w:val="003B18B3"/>
    <w:rsid w:val="003B733E"/>
    <w:rsid w:val="003C0DF3"/>
    <w:rsid w:val="003C19EA"/>
    <w:rsid w:val="003F0E69"/>
    <w:rsid w:val="003F7EED"/>
    <w:rsid w:val="00412154"/>
    <w:rsid w:val="004309BF"/>
    <w:rsid w:val="00440D67"/>
    <w:rsid w:val="004974D3"/>
    <w:rsid w:val="004C42C1"/>
    <w:rsid w:val="004C5A8A"/>
    <w:rsid w:val="004E6B8B"/>
    <w:rsid w:val="004F5252"/>
    <w:rsid w:val="00505CD2"/>
    <w:rsid w:val="005148E5"/>
    <w:rsid w:val="00525E41"/>
    <w:rsid w:val="005357FA"/>
    <w:rsid w:val="00545382"/>
    <w:rsid w:val="0055114C"/>
    <w:rsid w:val="005B43F4"/>
    <w:rsid w:val="005D35C0"/>
    <w:rsid w:val="005D4367"/>
    <w:rsid w:val="005F4957"/>
    <w:rsid w:val="00602C5F"/>
    <w:rsid w:val="00606B87"/>
    <w:rsid w:val="00612C49"/>
    <w:rsid w:val="00637466"/>
    <w:rsid w:val="00647972"/>
    <w:rsid w:val="00647D48"/>
    <w:rsid w:val="00681594"/>
    <w:rsid w:val="00681772"/>
    <w:rsid w:val="006A52DB"/>
    <w:rsid w:val="006E005B"/>
    <w:rsid w:val="006E018C"/>
    <w:rsid w:val="006F2FF0"/>
    <w:rsid w:val="006F3AE9"/>
    <w:rsid w:val="00702C40"/>
    <w:rsid w:val="00710654"/>
    <w:rsid w:val="00711708"/>
    <w:rsid w:val="0071356E"/>
    <w:rsid w:val="00723F33"/>
    <w:rsid w:val="007348C9"/>
    <w:rsid w:val="007403D0"/>
    <w:rsid w:val="007436C2"/>
    <w:rsid w:val="00757C93"/>
    <w:rsid w:val="00760284"/>
    <w:rsid w:val="00760694"/>
    <w:rsid w:val="007756EA"/>
    <w:rsid w:val="007814CD"/>
    <w:rsid w:val="00797AC4"/>
    <w:rsid w:val="007B313D"/>
    <w:rsid w:val="007D009C"/>
    <w:rsid w:val="007D0E61"/>
    <w:rsid w:val="007E3094"/>
    <w:rsid w:val="008006A1"/>
    <w:rsid w:val="00804619"/>
    <w:rsid w:val="00810AD4"/>
    <w:rsid w:val="00810CCF"/>
    <w:rsid w:val="00823DD9"/>
    <w:rsid w:val="00824039"/>
    <w:rsid w:val="00826A23"/>
    <w:rsid w:val="00856C82"/>
    <w:rsid w:val="00861E82"/>
    <w:rsid w:val="00874B0B"/>
    <w:rsid w:val="008844F1"/>
    <w:rsid w:val="00896D21"/>
    <w:rsid w:val="008A2245"/>
    <w:rsid w:val="008B69C7"/>
    <w:rsid w:val="008D34DF"/>
    <w:rsid w:val="008E6D62"/>
    <w:rsid w:val="00954E04"/>
    <w:rsid w:val="009829C3"/>
    <w:rsid w:val="009D17A2"/>
    <w:rsid w:val="009E1E6D"/>
    <w:rsid w:val="009E2BEA"/>
    <w:rsid w:val="00A17BFE"/>
    <w:rsid w:val="00A34F6F"/>
    <w:rsid w:val="00A456CE"/>
    <w:rsid w:val="00A477DA"/>
    <w:rsid w:val="00A577BF"/>
    <w:rsid w:val="00A71AE6"/>
    <w:rsid w:val="00A75FC9"/>
    <w:rsid w:val="00A91AAA"/>
    <w:rsid w:val="00AA691E"/>
    <w:rsid w:val="00AB0A1D"/>
    <w:rsid w:val="00AC0F3A"/>
    <w:rsid w:val="00AC777C"/>
    <w:rsid w:val="00AE40ED"/>
    <w:rsid w:val="00AE4D26"/>
    <w:rsid w:val="00B03D2C"/>
    <w:rsid w:val="00B13FFA"/>
    <w:rsid w:val="00B15F09"/>
    <w:rsid w:val="00B37343"/>
    <w:rsid w:val="00B53131"/>
    <w:rsid w:val="00B80C46"/>
    <w:rsid w:val="00B8134A"/>
    <w:rsid w:val="00B8267E"/>
    <w:rsid w:val="00B879F9"/>
    <w:rsid w:val="00BB3552"/>
    <w:rsid w:val="00BC5766"/>
    <w:rsid w:val="00BE295A"/>
    <w:rsid w:val="00BE6672"/>
    <w:rsid w:val="00C03030"/>
    <w:rsid w:val="00C05521"/>
    <w:rsid w:val="00C57C55"/>
    <w:rsid w:val="00C679AC"/>
    <w:rsid w:val="00CB654D"/>
    <w:rsid w:val="00CC26AA"/>
    <w:rsid w:val="00CE4032"/>
    <w:rsid w:val="00CF7DD0"/>
    <w:rsid w:val="00D00572"/>
    <w:rsid w:val="00D05D91"/>
    <w:rsid w:val="00D22860"/>
    <w:rsid w:val="00D4498A"/>
    <w:rsid w:val="00D60EFE"/>
    <w:rsid w:val="00D66130"/>
    <w:rsid w:val="00DA1643"/>
    <w:rsid w:val="00DA713A"/>
    <w:rsid w:val="00DB04D3"/>
    <w:rsid w:val="00DC18C3"/>
    <w:rsid w:val="00DC7EC3"/>
    <w:rsid w:val="00DE2457"/>
    <w:rsid w:val="00DF432C"/>
    <w:rsid w:val="00E04217"/>
    <w:rsid w:val="00E05AC9"/>
    <w:rsid w:val="00E12DF0"/>
    <w:rsid w:val="00E500E1"/>
    <w:rsid w:val="00E60970"/>
    <w:rsid w:val="00E635CA"/>
    <w:rsid w:val="00E649BB"/>
    <w:rsid w:val="00E862C7"/>
    <w:rsid w:val="00E919AF"/>
    <w:rsid w:val="00EB321C"/>
    <w:rsid w:val="00ED11D2"/>
    <w:rsid w:val="00ED7406"/>
    <w:rsid w:val="00EE156F"/>
    <w:rsid w:val="00EE2237"/>
    <w:rsid w:val="00EF7BC3"/>
    <w:rsid w:val="00F14C06"/>
    <w:rsid w:val="00F1536C"/>
    <w:rsid w:val="00F27D18"/>
    <w:rsid w:val="00F35FA7"/>
    <w:rsid w:val="00F53905"/>
    <w:rsid w:val="00F66B63"/>
    <w:rsid w:val="00F712F6"/>
    <w:rsid w:val="00F80868"/>
    <w:rsid w:val="00F81B2E"/>
    <w:rsid w:val="00F85E2C"/>
    <w:rsid w:val="00FA686A"/>
    <w:rsid w:val="00FC3720"/>
    <w:rsid w:val="00FE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7FD2C88-8418-403A-9C56-346E64CD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E69"/>
  </w:style>
  <w:style w:type="paragraph" w:styleId="Ttulo1">
    <w:name w:val="heading 1"/>
    <w:basedOn w:val="Normal"/>
    <w:next w:val="Normal"/>
    <w:link w:val="Ttulo1Char"/>
    <w:uiPriority w:val="9"/>
    <w:qFormat/>
    <w:rsid w:val="005B43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E4710"/>
    <w:pPr>
      <w:widowControl/>
    </w:pPr>
    <w:rPr>
      <w:rFonts w:ascii="Arial" w:eastAsia="Arial" w:hAnsi="Arial" w:cs="Arial"/>
    </w:rPr>
  </w:style>
  <w:style w:type="paragraph" w:customStyle="1" w:styleId="Heading">
    <w:name w:val="Heading"/>
    <w:basedOn w:val="Standard"/>
    <w:next w:val="Textbody"/>
    <w:rsid w:val="001E4710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customStyle="1" w:styleId="Textbody">
    <w:name w:val="Text body"/>
    <w:basedOn w:val="Standard"/>
    <w:rsid w:val="001E4710"/>
    <w:rPr>
      <w:sz w:val="24"/>
      <w:szCs w:val="24"/>
    </w:rPr>
  </w:style>
  <w:style w:type="paragraph" w:styleId="Lista">
    <w:name w:val="List"/>
    <w:basedOn w:val="Textbody"/>
    <w:rsid w:val="001E4710"/>
    <w:rPr>
      <w:rFonts w:cs="Lucida Sans"/>
    </w:rPr>
  </w:style>
  <w:style w:type="paragraph" w:customStyle="1" w:styleId="Legenda1">
    <w:name w:val="Legenda1"/>
    <w:basedOn w:val="Standard"/>
    <w:rsid w:val="001E471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1E4710"/>
    <w:pPr>
      <w:suppressLineNumbers/>
    </w:pPr>
    <w:rPr>
      <w:rFonts w:cs="Lucida Sans"/>
    </w:rPr>
  </w:style>
  <w:style w:type="paragraph" w:customStyle="1" w:styleId="Ttulo11">
    <w:name w:val="Título 11"/>
    <w:basedOn w:val="Standard"/>
    <w:next w:val="Textbody"/>
    <w:rsid w:val="001E4710"/>
    <w:pPr>
      <w:ind w:left="116"/>
      <w:outlineLvl w:val="0"/>
    </w:pPr>
    <w:rPr>
      <w:b/>
      <w:bCs/>
      <w:sz w:val="24"/>
      <w:szCs w:val="24"/>
    </w:rPr>
  </w:style>
  <w:style w:type="paragraph" w:styleId="PargrafodaLista">
    <w:name w:val="List Paragraph"/>
    <w:basedOn w:val="Standard"/>
    <w:uiPriority w:val="34"/>
    <w:qFormat/>
    <w:rsid w:val="001E4710"/>
    <w:pPr>
      <w:spacing w:before="2"/>
      <w:ind w:left="827"/>
      <w:jc w:val="both"/>
    </w:pPr>
  </w:style>
  <w:style w:type="paragraph" w:customStyle="1" w:styleId="TableParagraph">
    <w:name w:val="Table Paragraph"/>
    <w:basedOn w:val="Standard"/>
    <w:rsid w:val="001E4710"/>
  </w:style>
  <w:style w:type="paragraph" w:customStyle="1" w:styleId="Cabealho1">
    <w:name w:val="Cabeçalho1"/>
    <w:basedOn w:val="Standard"/>
    <w:rsid w:val="001E4710"/>
    <w:pPr>
      <w:suppressLineNumbers/>
      <w:tabs>
        <w:tab w:val="center" w:pos="4819"/>
        <w:tab w:val="right" w:pos="9638"/>
      </w:tabs>
    </w:pPr>
  </w:style>
  <w:style w:type="character" w:customStyle="1" w:styleId="ListLabel1">
    <w:name w:val="ListLabel 1"/>
    <w:rsid w:val="001E4710"/>
    <w:rPr>
      <w:rFonts w:eastAsia="Arial" w:cs="Arial"/>
      <w:w w:val="100"/>
      <w:sz w:val="24"/>
      <w:szCs w:val="24"/>
    </w:rPr>
  </w:style>
  <w:style w:type="character" w:customStyle="1" w:styleId="ListLabel2">
    <w:name w:val="ListLabel 2"/>
    <w:rsid w:val="001E4710"/>
    <w:rPr>
      <w:rFonts w:eastAsia="Arial" w:cs="Arial"/>
      <w:spacing w:val="-2"/>
      <w:w w:val="100"/>
      <w:sz w:val="24"/>
      <w:szCs w:val="24"/>
    </w:rPr>
  </w:style>
  <w:style w:type="character" w:customStyle="1" w:styleId="ListLabel3">
    <w:name w:val="ListLabel 3"/>
    <w:rsid w:val="001E4710"/>
    <w:rPr>
      <w:rFonts w:eastAsia="Arial" w:cs="Arial"/>
      <w:spacing w:val="-4"/>
      <w:w w:val="100"/>
      <w:sz w:val="24"/>
      <w:szCs w:val="24"/>
    </w:rPr>
  </w:style>
  <w:style w:type="numbering" w:customStyle="1" w:styleId="WWNum1">
    <w:name w:val="WWNum1"/>
    <w:basedOn w:val="Semlista"/>
    <w:rsid w:val="001E4710"/>
    <w:pPr>
      <w:numPr>
        <w:numId w:val="1"/>
      </w:numPr>
    </w:pPr>
  </w:style>
  <w:style w:type="numbering" w:customStyle="1" w:styleId="WWNum2">
    <w:name w:val="WWNum2"/>
    <w:basedOn w:val="Semlista"/>
    <w:rsid w:val="001E4710"/>
    <w:pPr>
      <w:numPr>
        <w:numId w:val="2"/>
      </w:numPr>
    </w:pPr>
  </w:style>
  <w:style w:type="numbering" w:customStyle="1" w:styleId="WWNum3">
    <w:name w:val="WWNum3"/>
    <w:basedOn w:val="Semlista"/>
    <w:rsid w:val="001E4710"/>
    <w:pPr>
      <w:numPr>
        <w:numId w:val="3"/>
      </w:numPr>
    </w:pPr>
  </w:style>
  <w:style w:type="numbering" w:customStyle="1" w:styleId="WWNum4">
    <w:name w:val="WWNum4"/>
    <w:basedOn w:val="Semlista"/>
    <w:rsid w:val="001E4710"/>
    <w:pPr>
      <w:numPr>
        <w:numId w:val="4"/>
      </w:numPr>
    </w:pPr>
  </w:style>
  <w:style w:type="numbering" w:customStyle="1" w:styleId="WWNum5">
    <w:name w:val="WWNum5"/>
    <w:basedOn w:val="Semlista"/>
    <w:rsid w:val="001E4710"/>
    <w:pPr>
      <w:numPr>
        <w:numId w:val="5"/>
      </w:numPr>
    </w:pPr>
  </w:style>
  <w:style w:type="numbering" w:customStyle="1" w:styleId="WWNum6">
    <w:name w:val="WWNum6"/>
    <w:basedOn w:val="Semlista"/>
    <w:rsid w:val="001E4710"/>
    <w:pPr>
      <w:numPr>
        <w:numId w:val="6"/>
      </w:numPr>
    </w:pPr>
  </w:style>
  <w:style w:type="paragraph" w:styleId="Cabealho">
    <w:name w:val="header"/>
    <w:basedOn w:val="Normal"/>
    <w:link w:val="CabealhoChar"/>
    <w:uiPriority w:val="99"/>
    <w:unhideWhenUsed/>
    <w:rsid w:val="001E47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E4710"/>
  </w:style>
  <w:style w:type="paragraph" w:styleId="Rodap">
    <w:name w:val="footer"/>
    <w:basedOn w:val="Normal"/>
    <w:link w:val="RodapChar"/>
    <w:uiPriority w:val="99"/>
    <w:unhideWhenUsed/>
    <w:rsid w:val="00F35F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5FA7"/>
  </w:style>
  <w:style w:type="paragraph" w:styleId="SemEspaamento">
    <w:name w:val="No Spacing"/>
    <w:uiPriority w:val="1"/>
    <w:qFormat/>
    <w:rsid w:val="00150712"/>
    <w:pPr>
      <w:widowControl/>
      <w:suppressAutoHyphens w:val="0"/>
      <w:autoSpaceDN/>
      <w:textAlignment w:val="auto"/>
    </w:pPr>
    <w:rPr>
      <w:rFonts w:eastAsia="Calibri" w:cs="Times New Roman"/>
      <w:kern w:val="0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5B43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comgrade">
    <w:name w:val="Table Grid"/>
    <w:basedOn w:val="Tabelanormal"/>
    <w:uiPriority w:val="59"/>
    <w:rsid w:val="001B67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13E0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3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5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23530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6581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A07959-1FC0-496E-B734-2125AD427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MRVS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Pintoco</dc:creator>
  <cp:lastModifiedBy>OUVIDORIA</cp:lastModifiedBy>
  <cp:revision>2</cp:revision>
  <cp:lastPrinted>2018-04-12T20:34:00Z</cp:lastPrinted>
  <dcterms:created xsi:type="dcterms:W3CDTF">2018-09-27T14:42:00Z</dcterms:created>
  <dcterms:modified xsi:type="dcterms:W3CDTF">2018-09-27T14:42:00Z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