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70FA">
        <w:rPr>
          <w:rFonts w:ascii="Times New Roman" w:hAnsi="Times New Roman" w:cs="Times New Roman"/>
          <w:b/>
          <w:sz w:val="28"/>
          <w:szCs w:val="28"/>
          <w:u w:val="single"/>
        </w:rPr>
        <w:t>099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70FA">
        <w:rPr>
          <w:rFonts w:ascii="Times New Roman" w:hAnsi="Times New Roman" w:cs="Times New Roman"/>
          <w:sz w:val="24"/>
          <w:szCs w:val="24"/>
        </w:rPr>
        <w:t>Exonerar</w:t>
      </w:r>
      <w:r w:rsidR="00BB22E6">
        <w:rPr>
          <w:rFonts w:ascii="Times New Roman" w:hAnsi="Times New Roman" w:cs="Times New Roman"/>
          <w:sz w:val="24"/>
          <w:szCs w:val="24"/>
        </w:rPr>
        <w:t xml:space="preserve"> a Sra. </w:t>
      </w:r>
      <w:r w:rsidR="007C70FA">
        <w:rPr>
          <w:rFonts w:ascii="Times New Roman" w:hAnsi="Times New Roman" w:cs="Times New Roman"/>
          <w:b/>
          <w:sz w:val="24"/>
          <w:szCs w:val="24"/>
        </w:rPr>
        <w:t>CRISTIANE MEIRELLES LOPES</w:t>
      </w:r>
      <w:r w:rsidR="00BB2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0FA">
        <w:rPr>
          <w:rFonts w:ascii="Times New Roman" w:hAnsi="Times New Roman" w:cs="Times New Roman"/>
          <w:sz w:val="24"/>
          <w:szCs w:val="24"/>
        </w:rPr>
        <w:t>d</w:t>
      </w:r>
      <w:r w:rsidR="00BB22E6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BB22E6">
        <w:rPr>
          <w:rFonts w:ascii="Times New Roman" w:hAnsi="Times New Roman" w:cs="Times New Roman"/>
          <w:sz w:val="24"/>
          <w:szCs w:val="24"/>
        </w:rPr>
        <w:t>cargo comissionado de</w:t>
      </w:r>
      <w:r w:rsidR="00BB2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0FA">
        <w:rPr>
          <w:rFonts w:ascii="Times New Roman" w:hAnsi="Times New Roman" w:cs="Times New Roman"/>
          <w:b/>
          <w:sz w:val="24"/>
          <w:szCs w:val="24"/>
        </w:rPr>
        <w:t>SUBSECRETÁRIA DE ASSISTÊNCIA SOCIAL – SUBAS - SEPOL</w:t>
      </w:r>
      <w:r w:rsidR="00BB22E6">
        <w:rPr>
          <w:rFonts w:ascii="Times New Roman" w:hAnsi="Times New Roman" w:cs="Times New Roman"/>
          <w:sz w:val="24"/>
          <w:szCs w:val="24"/>
        </w:rPr>
        <w:t xml:space="preserve">, com efeitos a partir </w:t>
      </w:r>
      <w:r w:rsidR="00880838">
        <w:rPr>
          <w:rFonts w:ascii="Times New Roman" w:hAnsi="Times New Roman" w:cs="Times New Roman"/>
          <w:sz w:val="24"/>
          <w:szCs w:val="24"/>
        </w:rPr>
        <w:t xml:space="preserve">de 1º de junho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9E" w:rsidRDefault="00955C9E" w:rsidP="00A87B49">
      <w:pPr>
        <w:spacing w:after="0" w:line="240" w:lineRule="auto"/>
      </w:pPr>
      <w:r>
        <w:separator/>
      </w:r>
    </w:p>
  </w:endnote>
  <w:endnote w:type="continuationSeparator" w:id="0">
    <w:p w:rsidR="00955C9E" w:rsidRDefault="00955C9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9E" w:rsidRDefault="00955C9E" w:rsidP="00A87B49">
      <w:pPr>
        <w:spacing w:after="0" w:line="240" w:lineRule="auto"/>
      </w:pPr>
      <w:r>
        <w:separator/>
      </w:r>
    </w:p>
  </w:footnote>
  <w:footnote w:type="continuationSeparator" w:id="0">
    <w:p w:rsidR="00955C9E" w:rsidRDefault="00955C9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1DBC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9E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0FB6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C0C43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2018-06-15T19:31:00Z</cp:lastPrinted>
  <dcterms:created xsi:type="dcterms:W3CDTF">2018-09-28T17:10:00Z</dcterms:created>
  <dcterms:modified xsi:type="dcterms:W3CDTF">2018-09-28T17:10:00Z</dcterms:modified>
</cp:coreProperties>
</file>