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331425">
        <w:rPr>
          <w:rFonts w:ascii="Arial" w:hAnsi="Arial" w:cs="Arial"/>
          <w:b/>
        </w:rPr>
        <w:t>7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331425">
        <w:rPr>
          <w:rFonts w:ascii="Arial" w:hAnsi="Arial" w:cs="Arial"/>
          <w:b/>
        </w:rPr>
        <w:t>BRUNA FERNANDES DE SOUZA COSTA</w:t>
      </w:r>
      <w:r w:rsidR="0071376D">
        <w:rPr>
          <w:rFonts w:ascii="Arial" w:hAnsi="Arial" w:cs="Arial"/>
          <w:b/>
        </w:rPr>
        <w:t xml:space="preserve"> 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71376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331425">
        <w:rPr>
          <w:rFonts w:ascii="Arial" w:hAnsi="Arial" w:cs="Arial"/>
          <w:b/>
        </w:rPr>
        <w:t>BRUNA FERNANDES DE SOUZA COSTA (</w:t>
      </w:r>
      <w:r w:rsidR="002661FF">
        <w:rPr>
          <w:rFonts w:ascii="Arial" w:hAnsi="Arial" w:cs="Arial"/>
        </w:rPr>
        <w:t>S</w:t>
      </w:r>
      <w:r w:rsidR="002661FF" w:rsidRPr="002661FF">
        <w:rPr>
          <w:rFonts w:ascii="Arial" w:hAnsi="Arial" w:cs="Arial"/>
        </w:rPr>
        <w:t>ublocadora</w:t>
      </w:r>
      <w:r w:rsidR="00331425" w:rsidRPr="00E21BE3">
        <w:rPr>
          <w:rFonts w:ascii="Arial" w:hAnsi="Arial" w:cs="Arial"/>
          <w:b/>
        </w:rPr>
        <w:t>).</w:t>
      </w:r>
      <w:r w:rsidR="00331425">
        <w:rPr>
          <w:rFonts w:ascii="Arial" w:hAnsi="Arial" w:cs="Arial"/>
          <w:b/>
        </w:rPr>
        <w:t xml:space="preserve"> 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331425">
        <w:rPr>
          <w:rFonts w:ascii="Arial" w:hAnsi="Arial" w:cs="Arial"/>
        </w:rPr>
        <w:t>136.812.237-00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na </w:t>
      </w:r>
      <w:r w:rsidR="00331425">
        <w:rPr>
          <w:rFonts w:ascii="Arial" w:hAnsi="Arial" w:cs="Arial"/>
          <w:sz w:val="22"/>
          <w:szCs w:val="22"/>
        </w:rPr>
        <w:t xml:space="preserve">Rua Tabajaras, nº. 148 – Paraty – Bananeiras – Araruama – </w:t>
      </w:r>
      <w:proofErr w:type="gramStart"/>
      <w:r w:rsidR="00331425">
        <w:rPr>
          <w:rFonts w:ascii="Arial" w:hAnsi="Arial" w:cs="Arial"/>
          <w:sz w:val="22"/>
          <w:szCs w:val="22"/>
        </w:rPr>
        <w:t>RJ.,</w:t>
      </w:r>
      <w:proofErr w:type="gramEnd"/>
      <w:r w:rsidR="00331425">
        <w:rPr>
          <w:rFonts w:ascii="Arial" w:hAnsi="Arial" w:cs="Arial"/>
          <w:sz w:val="22"/>
          <w:szCs w:val="22"/>
        </w:rPr>
        <w:t xml:space="preserve"> </w:t>
      </w:r>
      <w:r w:rsidR="0071376D">
        <w:rPr>
          <w:rFonts w:ascii="Arial" w:hAnsi="Arial" w:cs="Arial"/>
          <w:sz w:val="22"/>
          <w:szCs w:val="22"/>
        </w:rPr>
        <w:t>ao LOCATÁRIO, concedendo ao mesmo o direito de usar a referida residência para serviço profissional, bem como, uma unidade do PROJETO FISIOCASA, realizada através do procedimento administrativo de nº.2</w:t>
      </w:r>
      <w:r w:rsidR="00DF40AD">
        <w:rPr>
          <w:rFonts w:ascii="Arial" w:hAnsi="Arial" w:cs="Arial"/>
          <w:sz w:val="22"/>
          <w:szCs w:val="22"/>
        </w:rPr>
        <w:t>393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</w:t>
      </w:r>
      <w:bookmarkStart w:id="0" w:name="_GoBack"/>
      <w:bookmarkEnd w:id="0"/>
      <w:r w:rsidR="0071376D">
        <w:rPr>
          <w:rFonts w:ascii="Arial" w:hAnsi="Arial" w:cs="Arial"/>
          <w:sz w:val="22"/>
          <w:szCs w:val="22"/>
        </w:rPr>
        <w:t>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0013</w:t>
      </w:r>
      <w:r w:rsidR="00331425">
        <w:rPr>
          <w:rFonts w:ascii="Arial" w:hAnsi="Arial" w:cs="Arial"/>
          <w:sz w:val="22"/>
          <w:szCs w:val="22"/>
        </w:rPr>
        <w:t>3</w:t>
      </w:r>
      <w:r w:rsidR="001011B7">
        <w:rPr>
          <w:rFonts w:ascii="Arial" w:hAnsi="Arial" w:cs="Arial"/>
          <w:sz w:val="22"/>
          <w:szCs w:val="22"/>
        </w:rPr>
        <w:t xml:space="preserve">   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9572C6">
        <w:rPr>
          <w:rFonts w:ascii="Arial" w:hAnsi="Arial" w:cs="Arial"/>
        </w:rPr>
        <w:t>7</w:t>
      </w:r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11B7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1FF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1425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572C6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6B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DF40AD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C3F2-8B16-4181-9565-788390AF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22</cp:revision>
  <cp:lastPrinted>2014-09-10T13:22:00Z</cp:lastPrinted>
  <dcterms:created xsi:type="dcterms:W3CDTF">2017-11-28T17:32:00Z</dcterms:created>
  <dcterms:modified xsi:type="dcterms:W3CDTF">2020-02-13T19:31:00Z</dcterms:modified>
</cp:coreProperties>
</file>