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57173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1621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D518E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27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BC5D8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TRATIVO 10913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717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10913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023D6C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23D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17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IVY ORTEGA MEDEIROS ZANON DA SILVA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571732">
        <w:rPr>
          <w:rFonts w:ascii="Times New Roman" w:hAnsi="Times New Roman" w:cs="Times New Roman"/>
          <w:sz w:val="24"/>
          <w:szCs w:val="24"/>
          <w:shd w:val="clear" w:color="auto" w:fill="FFFFFF"/>
        </w:rPr>
        <w:t>, Professor I - CIÊNCIAS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571732">
        <w:rPr>
          <w:rFonts w:ascii="Times New Roman" w:hAnsi="Times New Roman" w:cs="Times New Roman"/>
          <w:sz w:val="24"/>
          <w:szCs w:val="24"/>
          <w:shd w:val="clear" w:color="auto" w:fill="FFFFFF"/>
        </w:rPr>
        <w:t>a 9961148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5717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10913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5717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/03/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mesma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C59C5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Afixe-se. Cumpre-se.</w:t>
      </w:r>
    </w:p>
    <w:p w:rsidR="001C59C5" w:rsidRPr="001C59C5" w:rsidRDefault="00D518EB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27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maio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644" w:rsidRDefault="00A86644" w:rsidP="00E04605">
      <w:pPr>
        <w:spacing w:after="0" w:line="240" w:lineRule="auto"/>
      </w:pPr>
      <w:r>
        <w:separator/>
      </w:r>
    </w:p>
  </w:endnote>
  <w:endnote w:type="continuationSeparator" w:id="0">
    <w:p w:rsidR="00A86644" w:rsidRDefault="00A8664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644" w:rsidRDefault="00A86644" w:rsidP="00E04605">
      <w:pPr>
        <w:spacing w:after="0" w:line="240" w:lineRule="auto"/>
      </w:pPr>
      <w:r>
        <w:separator/>
      </w:r>
    </w:p>
  </w:footnote>
  <w:footnote w:type="continuationSeparator" w:id="0">
    <w:p w:rsidR="00A86644" w:rsidRDefault="00A8664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E92764" w:rsidP="00E04605">
    <w:pPr>
      <w:pStyle w:val="Cabealho"/>
      <w:tabs>
        <w:tab w:val="clear" w:pos="8504"/>
        <w:tab w:val="right" w:pos="7230"/>
      </w:tabs>
    </w:pPr>
    <w:r w:rsidRPr="00E92764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23D6C"/>
    <w:rsid w:val="000B134B"/>
    <w:rsid w:val="000C62B0"/>
    <w:rsid w:val="0010557B"/>
    <w:rsid w:val="001C59C5"/>
    <w:rsid w:val="001D5173"/>
    <w:rsid w:val="001E673C"/>
    <w:rsid w:val="002075E9"/>
    <w:rsid w:val="002278D3"/>
    <w:rsid w:val="00324F78"/>
    <w:rsid w:val="00332944"/>
    <w:rsid w:val="00343963"/>
    <w:rsid w:val="00393DA8"/>
    <w:rsid w:val="00425CFF"/>
    <w:rsid w:val="00431241"/>
    <w:rsid w:val="0046524C"/>
    <w:rsid w:val="00473000"/>
    <w:rsid w:val="00496BD7"/>
    <w:rsid w:val="004C27B2"/>
    <w:rsid w:val="004C5D9A"/>
    <w:rsid w:val="004C6386"/>
    <w:rsid w:val="00513AD6"/>
    <w:rsid w:val="00535E57"/>
    <w:rsid w:val="005638F7"/>
    <w:rsid w:val="00571732"/>
    <w:rsid w:val="00677784"/>
    <w:rsid w:val="006A5B4A"/>
    <w:rsid w:val="006C78D7"/>
    <w:rsid w:val="006F0979"/>
    <w:rsid w:val="006F6CF4"/>
    <w:rsid w:val="007938C3"/>
    <w:rsid w:val="007C4AC2"/>
    <w:rsid w:val="007D7880"/>
    <w:rsid w:val="009D47A6"/>
    <w:rsid w:val="00A414B7"/>
    <w:rsid w:val="00A61EFC"/>
    <w:rsid w:val="00A853EA"/>
    <w:rsid w:val="00A86644"/>
    <w:rsid w:val="00B356A6"/>
    <w:rsid w:val="00BC5D8A"/>
    <w:rsid w:val="00C22BEE"/>
    <w:rsid w:val="00C57108"/>
    <w:rsid w:val="00CB11E9"/>
    <w:rsid w:val="00CD4D6F"/>
    <w:rsid w:val="00D15E6A"/>
    <w:rsid w:val="00D37127"/>
    <w:rsid w:val="00D518EB"/>
    <w:rsid w:val="00D85594"/>
    <w:rsid w:val="00DD25F7"/>
    <w:rsid w:val="00DF7700"/>
    <w:rsid w:val="00E04605"/>
    <w:rsid w:val="00E06279"/>
    <w:rsid w:val="00E92764"/>
    <w:rsid w:val="00EA2985"/>
    <w:rsid w:val="00EB3E3A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2020-05-27T17:51:00Z</cp:lastPrinted>
  <dcterms:created xsi:type="dcterms:W3CDTF">2020-05-27T17:52:00Z</dcterms:created>
  <dcterms:modified xsi:type="dcterms:W3CDTF">2020-05-27T17:52:00Z</dcterms:modified>
</cp:coreProperties>
</file>