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622A40">
        <w:rPr>
          <w:b/>
          <w:color w:val="000000" w:themeColor="text1"/>
          <w:sz w:val="24"/>
          <w:szCs w:val="24"/>
        </w:rPr>
        <w:t>727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61974" w:rsidRPr="00E61974">
        <w:rPr>
          <w:b/>
          <w:sz w:val="24"/>
          <w:szCs w:val="24"/>
        </w:rPr>
        <w:t>JOÃO HENRIQUE BATISTA MACHADO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61974">
        <w:rPr>
          <w:sz w:val="24"/>
          <w:szCs w:val="24"/>
        </w:rPr>
        <w:t>094.569.387-78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622A40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622A40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22A40" w:rsidRDefault="00622A40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61974" w:rsidRPr="00E61974">
        <w:rPr>
          <w:b/>
          <w:sz w:val="24"/>
          <w:szCs w:val="24"/>
        </w:rPr>
        <w:t>JOÃO HENRIQUE BATISTA MACHADO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E61974">
        <w:rPr>
          <w:sz w:val="24"/>
          <w:szCs w:val="24"/>
        </w:rPr>
        <w:t>094.569.387-78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622A40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622A40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622A40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1552"/>
    <w:rsid w:val="00082C35"/>
    <w:rsid w:val="000A51B7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22A40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3735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61974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B785-E974-448B-AB96-648F92C0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2019-11-04T19:12:00Z</dcterms:created>
  <dcterms:modified xsi:type="dcterms:W3CDTF">2019-11-26T19:05:00Z</dcterms:modified>
</cp:coreProperties>
</file>