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</w:t>
      </w:r>
      <w:r w:rsidR="00AC0B09">
        <w:rPr>
          <w:rFonts w:ascii="Times New Roman" w:hAnsi="Times New Roman" w:cs="Times New Roman"/>
          <w:b/>
          <w:sz w:val="24"/>
          <w:szCs w:val="24"/>
          <w:u w:val="single"/>
        </w:rPr>
        <w:t>072</w:t>
      </w:r>
      <w:proofErr w:type="gramEnd"/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AC0B09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AC0B09">
        <w:rPr>
          <w:rFonts w:ascii="Times New Roman" w:hAnsi="Times New Roman" w:cs="Times New Roman"/>
          <w:b/>
          <w:sz w:val="24"/>
          <w:szCs w:val="24"/>
          <w:u w:val="single"/>
        </w:rPr>
        <w:t>FEVEREI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AC0B0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pela CPIA - Comissão Permanente de Inquérito Administrativo, nos autos do Inquérito Administrativo nº 00</w:t>
      </w:r>
      <w:r w:rsidR="00AC0B09">
        <w:rPr>
          <w:szCs w:val="24"/>
        </w:rPr>
        <w:t>8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</w:t>
      </w:r>
      <w:r w:rsidR="00511EE1">
        <w:rPr>
          <w:szCs w:val="24"/>
        </w:rPr>
        <w:t>1.</w:t>
      </w:r>
      <w:r w:rsidR="00AC0B09">
        <w:rPr>
          <w:szCs w:val="24"/>
        </w:rPr>
        <w:t>120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="00AC0B09" w:rsidRPr="00AC0B09">
        <w:rPr>
          <w:noProof/>
          <w:szCs w:val="24"/>
        </w:rPr>
        <w:t>o</w:t>
      </w:r>
      <w:r w:rsidRPr="00D04E09">
        <w:rPr>
          <w:noProof/>
          <w:szCs w:val="24"/>
        </w:rPr>
        <w:t xml:space="preserve"> servidor </w:t>
      </w:r>
      <w:r w:rsidR="00AC0B09">
        <w:rPr>
          <w:b/>
          <w:noProof/>
          <w:szCs w:val="24"/>
        </w:rPr>
        <w:t>SERGIO DA CUNHA PEREIRA</w:t>
      </w:r>
      <w:r w:rsidRPr="00D04E09">
        <w:rPr>
          <w:noProof/>
          <w:szCs w:val="24"/>
        </w:rPr>
        <w:t xml:space="preserve">, titular do Cargo de </w:t>
      </w:r>
      <w:r w:rsidR="00AC0B09">
        <w:rPr>
          <w:noProof/>
          <w:szCs w:val="24"/>
        </w:rPr>
        <w:t>Professor I 31 GRDP 25H,</w:t>
      </w:r>
      <w:r w:rsidR="00537525">
        <w:rPr>
          <w:noProof/>
          <w:szCs w:val="24"/>
        </w:rPr>
        <w:t xml:space="preserve"> M</w:t>
      </w:r>
      <w:r w:rsidRPr="00D04E09">
        <w:rPr>
          <w:noProof/>
          <w:szCs w:val="24"/>
        </w:rPr>
        <w:t xml:space="preserve">atrícula nº </w:t>
      </w:r>
      <w:r w:rsidR="00AC0B09">
        <w:rPr>
          <w:noProof/>
          <w:szCs w:val="24"/>
        </w:rPr>
        <w:t>10922</w:t>
      </w:r>
      <w:r w:rsidR="008954F7">
        <w:rPr>
          <w:noProof/>
          <w:szCs w:val="24"/>
        </w:rPr>
        <w:t>, com base no disposto no</w:t>
      </w:r>
      <w:r w:rsidR="00AC0B09">
        <w:rPr>
          <w:noProof/>
          <w:szCs w:val="24"/>
        </w:rPr>
        <w:t>s</w:t>
      </w:r>
      <w:r w:rsidR="008954F7">
        <w:rPr>
          <w:noProof/>
          <w:szCs w:val="24"/>
        </w:rPr>
        <w:t xml:space="preserve"> </w:t>
      </w:r>
      <w:r w:rsidR="00AC0B09">
        <w:rPr>
          <w:noProof/>
          <w:szCs w:val="24"/>
        </w:rPr>
        <w:t>Incisos I e VII do Artigo 174;</w:t>
      </w:r>
      <w:r w:rsidR="008954F7">
        <w:rPr>
          <w:noProof/>
          <w:szCs w:val="24"/>
        </w:rPr>
        <w:t xml:space="preserve"> Inciso </w:t>
      </w:r>
      <w:r w:rsidR="00AC0B09">
        <w:rPr>
          <w:noProof/>
          <w:szCs w:val="24"/>
        </w:rPr>
        <w:t>XII</w:t>
      </w:r>
      <w:r w:rsidR="008954F7">
        <w:rPr>
          <w:noProof/>
          <w:szCs w:val="24"/>
        </w:rPr>
        <w:t>I</w:t>
      </w:r>
      <w:r w:rsidR="00AC0B09">
        <w:rPr>
          <w:noProof/>
          <w:szCs w:val="24"/>
        </w:rPr>
        <w:t xml:space="preserve"> do</w:t>
      </w:r>
      <w:r w:rsidR="008954F7">
        <w:rPr>
          <w:noProof/>
          <w:szCs w:val="24"/>
        </w:rPr>
        <w:t xml:space="preserve"> Artigo 175 </w:t>
      </w:r>
      <w:r w:rsidR="00AC0B09">
        <w:rPr>
          <w:noProof/>
          <w:szCs w:val="24"/>
        </w:rPr>
        <w:t xml:space="preserve">e Inciso VI do </w:t>
      </w:r>
      <w:r w:rsidR="00511EE1">
        <w:rPr>
          <w:szCs w:val="24"/>
        </w:rPr>
        <w:t xml:space="preserve">Artigo 187,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4334D2">
        <w:rPr>
          <w:noProof/>
          <w:szCs w:val="24"/>
        </w:rPr>
        <w:t>03</w:t>
      </w:r>
      <w:r w:rsidR="00511EE1">
        <w:rPr>
          <w:noProof/>
          <w:szCs w:val="24"/>
        </w:rPr>
        <w:t>/</w:t>
      </w:r>
      <w:r w:rsidR="004334D2">
        <w:rPr>
          <w:noProof/>
          <w:szCs w:val="24"/>
        </w:rPr>
        <w:t>1</w:t>
      </w:r>
      <w:r w:rsidR="00AC0B09">
        <w:rPr>
          <w:noProof/>
          <w:szCs w:val="24"/>
        </w:rPr>
        <w:t>2</w:t>
      </w:r>
      <w:r w:rsidR="00511EE1">
        <w:rPr>
          <w:noProof/>
          <w:szCs w:val="24"/>
        </w:rPr>
        <w:t>/201</w:t>
      </w:r>
      <w:r w:rsidR="003619A8">
        <w:rPr>
          <w:noProof/>
          <w:szCs w:val="24"/>
        </w:rPr>
        <w:t xml:space="preserve">8 (Processo Administrativo </w:t>
      </w:r>
      <w:r w:rsidR="004334D2">
        <w:rPr>
          <w:noProof/>
          <w:szCs w:val="24"/>
        </w:rPr>
        <w:t>1.120</w:t>
      </w:r>
      <w:r w:rsidR="003619A8">
        <w:rPr>
          <w:noProof/>
          <w:szCs w:val="24"/>
        </w:rPr>
        <w:t>/2017)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4334D2">
        <w:rPr>
          <w:noProof/>
          <w:szCs w:val="24"/>
        </w:rPr>
        <w:t>21</w:t>
      </w:r>
      <w:r>
        <w:rPr>
          <w:noProof/>
          <w:szCs w:val="24"/>
        </w:rPr>
        <w:t xml:space="preserve"> de </w:t>
      </w:r>
      <w:r w:rsidR="004334D2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4334D2">
        <w:rPr>
          <w:noProof/>
          <w:szCs w:val="24"/>
        </w:rPr>
        <w:t>9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5F" w:rsidRDefault="004F545F" w:rsidP="003620ED">
      <w:r>
        <w:separator/>
      </w:r>
    </w:p>
  </w:endnote>
  <w:endnote w:type="continuationSeparator" w:id="0">
    <w:p w:rsidR="004F545F" w:rsidRDefault="004F545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5F" w:rsidRDefault="004F545F" w:rsidP="003620ED">
      <w:r>
        <w:separator/>
      </w:r>
    </w:p>
  </w:footnote>
  <w:footnote w:type="continuationSeparator" w:id="0">
    <w:p w:rsidR="004F545F" w:rsidRDefault="004F545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54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545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54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2292D"/>
    <w:rsid w:val="00030E77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32260"/>
    <w:rsid w:val="001516E0"/>
    <w:rsid w:val="00152A3F"/>
    <w:rsid w:val="00161728"/>
    <w:rsid w:val="001754CB"/>
    <w:rsid w:val="00190578"/>
    <w:rsid w:val="00191A21"/>
    <w:rsid w:val="00195D68"/>
    <w:rsid w:val="001A0972"/>
    <w:rsid w:val="001C4613"/>
    <w:rsid w:val="001D412B"/>
    <w:rsid w:val="001E1243"/>
    <w:rsid w:val="001E4B76"/>
    <w:rsid w:val="001F6939"/>
    <w:rsid w:val="002012C1"/>
    <w:rsid w:val="002040C8"/>
    <w:rsid w:val="00241788"/>
    <w:rsid w:val="00252A1B"/>
    <w:rsid w:val="00255D4B"/>
    <w:rsid w:val="00261FA2"/>
    <w:rsid w:val="002802C3"/>
    <w:rsid w:val="002843AF"/>
    <w:rsid w:val="00294D49"/>
    <w:rsid w:val="002A161A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19A8"/>
    <w:rsid w:val="003620ED"/>
    <w:rsid w:val="00365D0D"/>
    <w:rsid w:val="00367B02"/>
    <w:rsid w:val="00372E6F"/>
    <w:rsid w:val="00384658"/>
    <w:rsid w:val="003854E8"/>
    <w:rsid w:val="00392D44"/>
    <w:rsid w:val="00397A3C"/>
    <w:rsid w:val="003A0663"/>
    <w:rsid w:val="003F422C"/>
    <w:rsid w:val="003F7B29"/>
    <w:rsid w:val="004027D7"/>
    <w:rsid w:val="00405265"/>
    <w:rsid w:val="0040599B"/>
    <w:rsid w:val="00412C07"/>
    <w:rsid w:val="00416542"/>
    <w:rsid w:val="00417448"/>
    <w:rsid w:val="00426029"/>
    <w:rsid w:val="004334D2"/>
    <w:rsid w:val="00435074"/>
    <w:rsid w:val="004816A6"/>
    <w:rsid w:val="00482262"/>
    <w:rsid w:val="0048527A"/>
    <w:rsid w:val="00487E3F"/>
    <w:rsid w:val="004A2C34"/>
    <w:rsid w:val="004A5CCE"/>
    <w:rsid w:val="004B2C81"/>
    <w:rsid w:val="004B4868"/>
    <w:rsid w:val="004E099E"/>
    <w:rsid w:val="004F545F"/>
    <w:rsid w:val="00501E07"/>
    <w:rsid w:val="00511EE1"/>
    <w:rsid w:val="0053234C"/>
    <w:rsid w:val="00537525"/>
    <w:rsid w:val="005957A0"/>
    <w:rsid w:val="005A213D"/>
    <w:rsid w:val="005A7ABF"/>
    <w:rsid w:val="005B2696"/>
    <w:rsid w:val="005B4110"/>
    <w:rsid w:val="005B7A34"/>
    <w:rsid w:val="005C7479"/>
    <w:rsid w:val="005E59A3"/>
    <w:rsid w:val="005E7A6E"/>
    <w:rsid w:val="005F34F4"/>
    <w:rsid w:val="00602381"/>
    <w:rsid w:val="00603C19"/>
    <w:rsid w:val="00623EE1"/>
    <w:rsid w:val="00631F2A"/>
    <w:rsid w:val="006370B2"/>
    <w:rsid w:val="0064636C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D5F19"/>
    <w:rsid w:val="006E422C"/>
    <w:rsid w:val="006F01BD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E6729"/>
    <w:rsid w:val="007F1241"/>
    <w:rsid w:val="007F2DB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1575"/>
    <w:rsid w:val="008C43D3"/>
    <w:rsid w:val="008C58AF"/>
    <w:rsid w:val="008F29B3"/>
    <w:rsid w:val="00906231"/>
    <w:rsid w:val="00915839"/>
    <w:rsid w:val="009167D6"/>
    <w:rsid w:val="00924C2B"/>
    <w:rsid w:val="0094000B"/>
    <w:rsid w:val="00974A55"/>
    <w:rsid w:val="009821EA"/>
    <w:rsid w:val="00994310"/>
    <w:rsid w:val="00995C4C"/>
    <w:rsid w:val="009B3933"/>
    <w:rsid w:val="009C6F78"/>
    <w:rsid w:val="009E355A"/>
    <w:rsid w:val="009E4BF3"/>
    <w:rsid w:val="009E773C"/>
    <w:rsid w:val="009F683E"/>
    <w:rsid w:val="009F714B"/>
    <w:rsid w:val="00A03F5B"/>
    <w:rsid w:val="00A05D6E"/>
    <w:rsid w:val="00A13F04"/>
    <w:rsid w:val="00A152F7"/>
    <w:rsid w:val="00A679A3"/>
    <w:rsid w:val="00A76D87"/>
    <w:rsid w:val="00A815A6"/>
    <w:rsid w:val="00A829D6"/>
    <w:rsid w:val="00A87F89"/>
    <w:rsid w:val="00A91BB2"/>
    <w:rsid w:val="00A94CB7"/>
    <w:rsid w:val="00AA4C19"/>
    <w:rsid w:val="00AC0B0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C3083"/>
    <w:rsid w:val="00BC5467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B3299"/>
    <w:rsid w:val="00CC495F"/>
    <w:rsid w:val="00CC7041"/>
    <w:rsid w:val="00CE42E2"/>
    <w:rsid w:val="00D04E09"/>
    <w:rsid w:val="00D07E82"/>
    <w:rsid w:val="00D12F9E"/>
    <w:rsid w:val="00D170C8"/>
    <w:rsid w:val="00D27440"/>
    <w:rsid w:val="00D471C1"/>
    <w:rsid w:val="00D60469"/>
    <w:rsid w:val="00D72566"/>
    <w:rsid w:val="00D86542"/>
    <w:rsid w:val="00D87E65"/>
    <w:rsid w:val="00D9073E"/>
    <w:rsid w:val="00DA53C0"/>
    <w:rsid w:val="00DC02F5"/>
    <w:rsid w:val="00DD005F"/>
    <w:rsid w:val="00DE44E8"/>
    <w:rsid w:val="00DF17A1"/>
    <w:rsid w:val="00DF758E"/>
    <w:rsid w:val="00E158B0"/>
    <w:rsid w:val="00E22611"/>
    <w:rsid w:val="00E33D5F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4CE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DD4F802-A1DE-46E7-B49D-EF0F3751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4396-0244-4F04-B921-4C5B28EE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2019-02-22T16:03:00Z</cp:lastPrinted>
  <dcterms:created xsi:type="dcterms:W3CDTF">2019-02-26T20:38:00Z</dcterms:created>
  <dcterms:modified xsi:type="dcterms:W3CDTF">2019-02-26T20:38:00Z</dcterms:modified>
</cp:coreProperties>
</file>