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5B449C">
        <w:rPr>
          <w:b/>
          <w:color w:val="000000" w:themeColor="text1"/>
          <w:sz w:val="24"/>
          <w:szCs w:val="24"/>
        </w:rPr>
        <w:t>711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7F5F5D">
        <w:rPr>
          <w:b/>
          <w:sz w:val="24"/>
          <w:szCs w:val="24"/>
        </w:rPr>
        <w:t>HUGO VINICIUS SILVA PEREIRA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7F5F5D">
        <w:rPr>
          <w:sz w:val="24"/>
          <w:szCs w:val="24"/>
        </w:rPr>
        <w:t>141.274.307-96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5B449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5B449C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B449C" w:rsidRDefault="005B449C" w:rsidP="002417C3">
      <w:pPr>
        <w:rPr>
          <w:sz w:val="24"/>
          <w:szCs w:val="24"/>
        </w:rPr>
      </w:pPr>
    </w:p>
    <w:p w:rsidR="005B449C" w:rsidRPr="003E6CEA" w:rsidRDefault="005B449C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7F5F5D">
        <w:rPr>
          <w:b/>
          <w:sz w:val="24"/>
          <w:szCs w:val="24"/>
        </w:rPr>
        <w:t>HUGO VINICIUS SILVA PEREIRA</w:t>
      </w:r>
      <w:r w:rsidR="007F5F5D" w:rsidRPr="003E6CEA">
        <w:rPr>
          <w:b/>
          <w:sz w:val="24"/>
          <w:szCs w:val="24"/>
        </w:rPr>
        <w:t xml:space="preserve">, </w:t>
      </w:r>
      <w:r w:rsidR="007F5F5D" w:rsidRPr="003E6CEA">
        <w:rPr>
          <w:sz w:val="24"/>
          <w:szCs w:val="24"/>
        </w:rPr>
        <w:t xml:space="preserve">inscrito no CPF nº </w:t>
      </w:r>
      <w:r w:rsidR="007F5F5D">
        <w:rPr>
          <w:sz w:val="24"/>
          <w:szCs w:val="24"/>
        </w:rPr>
        <w:t>141.274.307-96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5B449C">
        <w:rPr>
          <w:color w:val="000000" w:themeColor="text1"/>
          <w:sz w:val="24"/>
          <w:szCs w:val="24"/>
        </w:rPr>
        <w:t xml:space="preserve">da </w:t>
      </w:r>
      <w:r w:rsidR="00C77B4F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5B449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5B449C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576F0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B449C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7F5F5D"/>
    <w:rsid w:val="0080436D"/>
    <w:rsid w:val="00882618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77B4F"/>
    <w:rsid w:val="00CA6479"/>
    <w:rsid w:val="00CB75F9"/>
    <w:rsid w:val="00CC0C05"/>
    <w:rsid w:val="00D216E1"/>
    <w:rsid w:val="00D27E83"/>
    <w:rsid w:val="00D62B00"/>
    <w:rsid w:val="00D97D78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A1857-BFF9-44DE-B982-040EC21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8131-DDA4-49D1-9550-B776A1F5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2019-11-05T18:31:00Z</dcterms:created>
  <dcterms:modified xsi:type="dcterms:W3CDTF">2019-12-09T21:36:00Z</dcterms:modified>
</cp:coreProperties>
</file>