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E462C">
        <w:rPr>
          <w:b/>
          <w:color w:val="000000" w:themeColor="text1"/>
          <w:sz w:val="24"/>
          <w:szCs w:val="24"/>
        </w:rPr>
        <w:t>1.187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5E462C">
        <w:rPr>
          <w:b/>
          <w:sz w:val="24"/>
          <w:szCs w:val="24"/>
        </w:rPr>
        <w:t>RAQUEL DE OLIVEIRA NOBRE MARINHO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5E462C">
        <w:rPr>
          <w:sz w:val="24"/>
          <w:szCs w:val="24"/>
        </w:rPr>
        <w:t>056.805.847-00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B0CEF" w:rsidRPr="00F71F5E">
        <w:rPr>
          <w:b/>
          <w:sz w:val="24"/>
          <w:szCs w:val="24"/>
        </w:rPr>
        <w:t>30 de dezembro de 2019.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5E462C">
        <w:rPr>
          <w:b/>
          <w:sz w:val="24"/>
          <w:szCs w:val="24"/>
        </w:rPr>
        <w:t xml:space="preserve">RAQUEL DE OLIVEIRA NOBRE MARINHO, </w:t>
      </w:r>
      <w:r w:rsidR="005E462C">
        <w:rPr>
          <w:sz w:val="24"/>
          <w:szCs w:val="24"/>
        </w:rPr>
        <w:t>inscrita no CPF nº 056.805.847-00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bookmarkStart w:id="0" w:name="_GoBack"/>
      <w:r w:rsidR="00A435EF">
        <w:rPr>
          <w:color w:val="000000" w:themeColor="text1"/>
          <w:sz w:val="24"/>
          <w:szCs w:val="24"/>
        </w:rPr>
        <w:t>Superintendência de Cultura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</w:t>
      </w:r>
      <w:bookmarkEnd w:id="0"/>
      <w:r w:rsidR="007B7941" w:rsidRPr="007B7941">
        <w:rPr>
          <w:sz w:val="24"/>
          <w:szCs w:val="24"/>
        </w:rPr>
        <w:t xml:space="preserve">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5E462C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B763D" w:rsidRDefault="007B7941" w:rsidP="007B7941">
      <w:pPr>
        <w:jc w:val="center"/>
      </w:pPr>
      <w:r w:rsidRPr="0017479C">
        <w:rPr>
          <w:sz w:val="24"/>
          <w:szCs w:val="24"/>
        </w:rPr>
        <w:t xml:space="preserve">Araruama, </w:t>
      </w:r>
      <w:r w:rsidR="005E25C0" w:rsidRPr="00F71F5E">
        <w:rPr>
          <w:b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2BEB"/>
    <w:rsid w:val="002146D2"/>
    <w:rsid w:val="002417C3"/>
    <w:rsid w:val="00287998"/>
    <w:rsid w:val="0029124E"/>
    <w:rsid w:val="002A240A"/>
    <w:rsid w:val="002B131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A7051"/>
    <w:rsid w:val="004B0CEF"/>
    <w:rsid w:val="004C5CD9"/>
    <w:rsid w:val="00512024"/>
    <w:rsid w:val="0051281A"/>
    <w:rsid w:val="005633CD"/>
    <w:rsid w:val="0059054A"/>
    <w:rsid w:val="005C1348"/>
    <w:rsid w:val="005D2BBE"/>
    <w:rsid w:val="005E1A57"/>
    <w:rsid w:val="005E25C0"/>
    <w:rsid w:val="005E462C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D583A"/>
    <w:rsid w:val="009E366C"/>
    <w:rsid w:val="009F0545"/>
    <w:rsid w:val="00A02117"/>
    <w:rsid w:val="00A02C3A"/>
    <w:rsid w:val="00A106FE"/>
    <w:rsid w:val="00A22ED6"/>
    <w:rsid w:val="00A37537"/>
    <w:rsid w:val="00A435EF"/>
    <w:rsid w:val="00A80B89"/>
    <w:rsid w:val="00AB652D"/>
    <w:rsid w:val="00AC3F77"/>
    <w:rsid w:val="00AD3DF6"/>
    <w:rsid w:val="00AF2A99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0C8C"/>
    <w:rsid w:val="00F13EC6"/>
    <w:rsid w:val="00F50DCF"/>
    <w:rsid w:val="00F55B8E"/>
    <w:rsid w:val="00F809A4"/>
    <w:rsid w:val="00F85DC3"/>
    <w:rsid w:val="00F9734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2932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0C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C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D162-8992-46E5-BBA5-AF82B450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2019-12-30T17:58:00Z</cp:lastPrinted>
  <dcterms:created xsi:type="dcterms:W3CDTF">2019-12-27T18:10:00Z</dcterms:created>
  <dcterms:modified xsi:type="dcterms:W3CDTF">2019-12-30T18:10:00Z</dcterms:modified>
</cp:coreProperties>
</file>