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766508">
        <w:rPr>
          <w:szCs w:val="24"/>
        </w:rPr>
        <w:t>503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766508">
        <w:rPr>
          <w:szCs w:val="24"/>
        </w:rPr>
        <w:t>09</w:t>
      </w:r>
      <w:r w:rsidRPr="00134326">
        <w:rPr>
          <w:szCs w:val="24"/>
        </w:rPr>
        <w:t xml:space="preserve"> DE </w:t>
      </w:r>
      <w:r w:rsidR="00766508">
        <w:rPr>
          <w:szCs w:val="24"/>
        </w:rPr>
        <w:t>JULHO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D6B77">
        <w:rPr>
          <w:szCs w:val="24"/>
        </w:rPr>
        <w:t>1</w:t>
      </w:r>
      <w:r w:rsidR="00766508">
        <w:rPr>
          <w:szCs w:val="24"/>
        </w:rPr>
        <w:t>7</w:t>
      </w:r>
      <w:r w:rsidR="00743A85">
        <w:rPr>
          <w:szCs w:val="24"/>
        </w:rPr>
        <w:t>.</w:t>
      </w:r>
      <w:r w:rsidR="00766508">
        <w:rPr>
          <w:szCs w:val="24"/>
        </w:rPr>
        <w:t>213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</w:t>
      </w:r>
      <w:r w:rsidR="00766508">
        <w:rPr>
          <w:sz w:val="24"/>
          <w:szCs w:val="24"/>
        </w:rPr>
        <w:t>7</w:t>
      </w:r>
      <w:r w:rsidR="005C6745">
        <w:rPr>
          <w:sz w:val="24"/>
          <w:szCs w:val="24"/>
        </w:rPr>
        <w:t>.</w:t>
      </w:r>
      <w:r w:rsidR="00766508">
        <w:rPr>
          <w:sz w:val="24"/>
          <w:szCs w:val="24"/>
        </w:rPr>
        <w:t>213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66508">
        <w:rPr>
          <w:b/>
          <w:sz w:val="24"/>
          <w:szCs w:val="24"/>
        </w:rPr>
        <w:t>PAULO FERREIRA RIJO JUNIOR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66508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4D6B77">
        <w:rPr>
          <w:sz w:val="24"/>
          <w:szCs w:val="24"/>
        </w:rPr>
        <w:t>99</w:t>
      </w:r>
      <w:r w:rsidR="00766508">
        <w:rPr>
          <w:sz w:val="24"/>
          <w:szCs w:val="24"/>
        </w:rPr>
        <w:t>9949421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D6B77">
        <w:rPr>
          <w:sz w:val="24"/>
          <w:szCs w:val="24"/>
        </w:rPr>
        <w:t>1</w:t>
      </w:r>
      <w:r w:rsidR="00766508">
        <w:rPr>
          <w:sz w:val="24"/>
          <w:szCs w:val="24"/>
        </w:rPr>
        <w:t>7</w:t>
      </w:r>
      <w:r w:rsidR="004D6B77">
        <w:rPr>
          <w:sz w:val="24"/>
          <w:szCs w:val="24"/>
        </w:rPr>
        <w:t>.</w:t>
      </w:r>
      <w:r w:rsidR="00766508">
        <w:rPr>
          <w:sz w:val="24"/>
          <w:szCs w:val="24"/>
        </w:rPr>
        <w:t>213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66508">
        <w:rPr>
          <w:sz w:val="24"/>
          <w:szCs w:val="24"/>
        </w:rPr>
        <w:t>21</w:t>
      </w:r>
      <w:r w:rsidR="00682B3A">
        <w:rPr>
          <w:sz w:val="24"/>
          <w:szCs w:val="24"/>
        </w:rPr>
        <w:t>/0</w:t>
      </w:r>
      <w:r w:rsidR="00766508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766508">
        <w:rPr>
          <w:sz w:val="24"/>
          <w:szCs w:val="24"/>
        </w:rPr>
        <w:t>09</w:t>
      </w:r>
      <w:r w:rsidRPr="00134326">
        <w:rPr>
          <w:sz w:val="24"/>
          <w:szCs w:val="24"/>
        </w:rPr>
        <w:t xml:space="preserve"> de </w:t>
      </w:r>
      <w:r w:rsidR="00766508">
        <w:rPr>
          <w:sz w:val="24"/>
          <w:szCs w:val="24"/>
        </w:rPr>
        <w:t>julho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D0B" w:rsidRDefault="008E5D0B" w:rsidP="003620ED">
      <w:r>
        <w:separator/>
      </w:r>
    </w:p>
  </w:endnote>
  <w:endnote w:type="continuationSeparator" w:id="0">
    <w:p w:rsidR="008E5D0B" w:rsidRDefault="008E5D0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D0B" w:rsidRDefault="008E5D0B" w:rsidP="003620ED">
      <w:r>
        <w:separator/>
      </w:r>
    </w:p>
  </w:footnote>
  <w:footnote w:type="continuationSeparator" w:id="0">
    <w:p w:rsidR="008E5D0B" w:rsidRDefault="008E5D0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70E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766508" w:rsidP="0076650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70E7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3B70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11CF"/>
    <w:rsid w:val="008C49D9"/>
    <w:rsid w:val="008D117B"/>
    <w:rsid w:val="008E5D0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2019-07-10T20:40:00Z</dcterms:created>
  <dcterms:modified xsi:type="dcterms:W3CDTF">2019-07-10T20:40:00Z</dcterms:modified>
</cp:coreProperties>
</file>