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E66369">
        <w:rPr>
          <w:b/>
          <w:color w:val="000000" w:themeColor="text1"/>
          <w:sz w:val="24"/>
          <w:szCs w:val="24"/>
        </w:rPr>
        <w:t>714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97D78">
        <w:rPr>
          <w:b/>
          <w:sz w:val="24"/>
          <w:szCs w:val="24"/>
        </w:rPr>
        <w:t>GIOVANI VIEIRA NIRELLO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D97D78">
        <w:rPr>
          <w:sz w:val="24"/>
          <w:szCs w:val="24"/>
        </w:rPr>
        <w:t>079.801.727-95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E66369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E66369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66369" w:rsidRDefault="00E66369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97D78">
        <w:rPr>
          <w:b/>
          <w:sz w:val="24"/>
          <w:szCs w:val="24"/>
        </w:rPr>
        <w:t>GIOVANI VIEIRA NIRELLO</w:t>
      </w:r>
      <w:r w:rsidR="00D97D78" w:rsidRPr="003E6CEA">
        <w:rPr>
          <w:b/>
          <w:sz w:val="24"/>
          <w:szCs w:val="24"/>
        </w:rPr>
        <w:t xml:space="preserve">, </w:t>
      </w:r>
      <w:r w:rsidR="00D97D78" w:rsidRPr="003E6CEA">
        <w:rPr>
          <w:sz w:val="24"/>
          <w:szCs w:val="24"/>
        </w:rPr>
        <w:t xml:space="preserve">inscrito no CPF nº </w:t>
      </w:r>
      <w:r w:rsidR="00D97D78">
        <w:rPr>
          <w:sz w:val="24"/>
          <w:szCs w:val="24"/>
        </w:rPr>
        <w:t>079.801.727-95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E66369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E66369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4B2C"/>
    <w:rsid w:val="00050AE2"/>
    <w:rsid w:val="00053429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5F6971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97D78"/>
    <w:rsid w:val="00DB2F93"/>
    <w:rsid w:val="00DF0CA8"/>
    <w:rsid w:val="00E037BA"/>
    <w:rsid w:val="00E04523"/>
    <w:rsid w:val="00E433D0"/>
    <w:rsid w:val="00E6636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6BC4-702D-4938-B618-D1431AEA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2019-11-05T18:28:00Z</dcterms:created>
  <dcterms:modified xsi:type="dcterms:W3CDTF">2019-11-26T18:18:00Z</dcterms:modified>
</cp:coreProperties>
</file>