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7B09C4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bookmarkStart w:id="0" w:name="_GoBack"/>
      <w:bookmarkEnd w:id="0"/>
      <w:r w:rsidR="007B09C4">
        <w:rPr>
          <w:b/>
          <w:sz w:val="24"/>
          <w:szCs w:val="24"/>
        </w:rPr>
        <w:t>1.191</w:t>
      </w:r>
      <w:r w:rsidR="00FA1AD7">
        <w:rPr>
          <w:b/>
          <w:sz w:val="24"/>
          <w:szCs w:val="24"/>
        </w:rPr>
        <w:t>/</w:t>
      </w:r>
      <w:r w:rsidR="00777075" w:rsidRPr="00777075">
        <w:rPr>
          <w:b/>
          <w:sz w:val="24"/>
          <w:szCs w:val="24"/>
        </w:rPr>
        <w:t xml:space="preserve"> 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F14DE6" w:rsidRPr="00F14DE6">
        <w:rPr>
          <w:b/>
          <w:sz w:val="24"/>
          <w:szCs w:val="24"/>
        </w:rPr>
        <w:t>MARCELO CARVALHO VIANA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F14DE6">
        <w:rPr>
          <w:sz w:val="24"/>
          <w:szCs w:val="24"/>
        </w:rPr>
        <w:t>031.271.467-01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77707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F17390">
        <w:rPr>
          <w:b/>
          <w:sz w:val="24"/>
          <w:szCs w:val="24"/>
        </w:rPr>
        <w:t>30 de dezembro de</w:t>
      </w:r>
      <w:r w:rsidR="00777075" w:rsidRPr="00777075">
        <w:rPr>
          <w:b/>
          <w:sz w:val="24"/>
          <w:szCs w:val="24"/>
        </w:rPr>
        <w:t xml:space="preserve"> 2019</w:t>
      </w: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F14DE6" w:rsidRPr="00F14DE6">
        <w:rPr>
          <w:b/>
          <w:sz w:val="24"/>
          <w:szCs w:val="24"/>
        </w:rPr>
        <w:t>MARCELO CARVALHO VIANA</w:t>
      </w:r>
      <w:r w:rsidR="00F14DE6" w:rsidRPr="00777075">
        <w:rPr>
          <w:b/>
          <w:sz w:val="24"/>
          <w:szCs w:val="24"/>
        </w:rPr>
        <w:t xml:space="preserve">, </w:t>
      </w:r>
      <w:r w:rsidR="00F14DE6" w:rsidRPr="00777075">
        <w:rPr>
          <w:sz w:val="24"/>
          <w:szCs w:val="24"/>
        </w:rPr>
        <w:t xml:space="preserve">inscrito no CPF nº </w:t>
      </w:r>
      <w:r w:rsidR="00F14DE6">
        <w:rPr>
          <w:sz w:val="24"/>
          <w:szCs w:val="24"/>
        </w:rPr>
        <w:t>031.271.467-01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de </w:t>
      </w:r>
      <w:r w:rsidR="00F17390">
        <w:rPr>
          <w:sz w:val="24"/>
          <w:szCs w:val="24"/>
        </w:rPr>
        <w:t>Saúde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F17390">
        <w:rPr>
          <w:b/>
          <w:sz w:val="24"/>
          <w:szCs w:val="24"/>
        </w:rPr>
        <w:t>30 de dezembro de</w:t>
      </w:r>
      <w:r w:rsidR="00777075" w:rsidRPr="00777075">
        <w:rPr>
          <w:b/>
          <w:sz w:val="24"/>
          <w:szCs w:val="24"/>
        </w:rPr>
        <w:t xml:space="preserve"> 2019</w:t>
      </w:r>
      <w:r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088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60F70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D5E89"/>
    <w:rsid w:val="005F195B"/>
    <w:rsid w:val="005F421F"/>
    <w:rsid w:val="0066300D"/>
    <w:rsid w:val="00677CC4"/>
    <w:rsid w:val="00681DAE"/>
    <w:rsid w:val="006849D8"/>
    <w:rsid w:val="00687D66"/>
    <w:rsid w:val="006B1FA1"/>
    <w:rsid w:val="007304B2"/>
    <w:rsid w:val="00760274"/>
    <w:rsid w:val="00777075"/>
    <w:rsid w:val="007975FE"/>
    <w:rsid w:val="007A03D2"/>
    <w:rsid w:val="007B09C4"/>
    <w:rsid w:val="007B7941"/>
    <w:rsid w:val="007E2EC7"/>
    <w:rsid w:val="0080436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2490D"/>
    <w:rsid w:val="00C7515B"/>
    <w:rsid w:val="00CA6479"/>
    <w:rsid w:val="00CB75F9"/>
    <w:rsid w:val="00CC0C05"/>
    <w:rsid w:val="00D216E1"/>
    <w:rsid w:val="00D27E83"/>
    <w:rsid w:val="00D62B00"/>
    <w:rsid w:val="00DA2DC9"/>
    <w:rsid w:val="00DB2F93"/>
    <w:rsid w:val="00E037BA"/>
    <w:rsid w:val="00E04523"/>
    <w:rsid w:val="00E20593"/>
    <w:rsid w:val="00E220B9"/>
    <w:rsid w:val="00E433D0"/>
    <w:rsid w:val="00E55418"/>
    <w:rsid w:val="00F13EC6"/>
    <w:rsid w:val="00F14DE6"/>
    <w:rsid w:val="00F17390"/>
    <w:rsid w:val="00F50DCF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EF24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06329-C9CB-4AD7-A21E-B81ADD60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2019-12-27T18:08:00Z</cp:lastPrinted>
  <dcterms:created xsi:type="dcterms:W3CDTF">2019-12-13T18:09:00Z</dcterms:created>
  <dcterms:modified xsi:type="dcterms:W3CDTF">2019-12-27T18:08:00Z</dcterms:modified>
</cp:coreProperties>
</file>