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bookmarkStart w:id="0" w:name="_GoBack"/>
      <w:bookmarkEnd w:id="0"/>
      <w:r w:rsidR="0050417D">
        <w:rPr>
          <w:b/>
          <w:szCs w:val="24"/>
          <w:u w:val="single"/>
        </w:rPr>
        <w:t>5</w:t>
      </w:r>
      <w:r w:rsidR="00A92F44">
        <w:rPr>
          <w:b/>
          <w:szCs w:val="24"/>
          <w:u w:val="single"/>
        </w:rPr>
        <w:t>50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DE7128">
        <w:rPr>
          <w:b/>
          <w:color w:val="0D0D0D" w:themeColor="text1" w:themeTint="F2"/>
          <w:szCs w:val="24"/>
          <w:u w:val="single"/>
        </w:rPr>
        <w:t>0</w:t>
      </w:r>
      <w:r w:rsidR="00E23FB4">
        <w:rPr>
          <w:b/>
          <w:color w:val="0D0D0D" w:themeColor="text1" w:themeTint="F2"/>
          <w:szCs w:val="24"/>
          <w:u w:val="single"/>
        </w:rPr>
        <w:t>7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B56264">
        <w:rPr>
          <w:b/>
          <w:color w:val="0D0D0D" w:themeColor="text1" w:themeTint="F2"/>
          <w:szCs w:val="24"/>
          <w:u w:val="single"/>
        </w:rPr>
        <w:t>AGOSTO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B8043C">
        <w:rPr>
          <w:b/>
          <w:szCs w:val="24"/>
          <w:u w:val="single"/>
        </w:rPr>
        <w:t>9</w:t>
      </w:r>
    </w:p>
    <w:p w:rsidR="00D42ADC" w:rsidRPr="00787E24" w:rsidRDefault="00D42ADC" w:rsidP="00787E24">
      <w:pPr>
        <w:ind w:left="-284" w:right="-851"/>
        <w:jc w:val="center"/>
        <w:rPr>
          <w:b/>
          <w:szCs w:val="24"/>
          <w:u w:val="single"/>
        </w:rPr>
      </w:pPr>
    </w:p>
    <w:p w:rsidR="00D42ADC" w:rsidRPr="00A77573" w:rsidRDefault="00D42ADC" w:rsidP="00D42ADC">
      <w:pPr>
        <w:ind w:left="-284" w:right="-851"/>
        <w:jc w:val="center"/>
        <w:rPr>
          <w:b/>
          <w:szCs w:val="24"/>
        </w:rPr>
      </w:pPr>
      <w:r w:rsidRPr="00A77573">
        <w:rPr>
          <w:b/>
          <w:szCs w:val="24"/>
        </w:rPr>
        <w:t>N</w:t>
      </w:r>
      <w:r>
        <w:rPr>
          <w:b/>
          <w:szCs w:val="24"/>
        </w:rPr>
        <w:t>OMEIA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ANDIDAT</w:t>
      </w:r>
      <w:r w:rsidR="00B8043C">
        <w:rPr>
          <w:b/>
          <w:szCs w:val="24"/>
        </w:rPr>
        <w:t>A</w:t>
      </w:r>
      <w:r>
        <w:rPr>
          <w:b/>
          <w:szCs w:val="24"/>
        </w:rPr>
        <w:t xml:space="preserve"> APROVAD</w:t>
      </w:r>
      <w:r w:rsidR="00B8043C">
        <w:rPr>
          <w:b/>
          <w:szCs w:val="24"/>
        </w:rPr>
        <w:t>A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ONCURSO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ÚBLICO</w:t>
      </w:r>
      <w:r w:rsidRPr="00A77573">
        <w:rPr>
          <w:b/>
          <w:szCs w:val="24"/>
        </w:rPr>
        <w:t xml:space="preserve"> 01/2015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ARGO DE</w:t>
      </w:r>
      <w:r w:rsidRPr="00A77573">
        <w:rPr>
          <w:b/>
          <w:szCs w:val="24"/>
        </w:rPr>
        <w:t xml:space="preserve"> </w:t>
      </w:r>
      <w:r w:rsidR="0050417D">
        <w:rPr>
          <w:b/>
          <w:szCs w:val="24"/>
        </w:rPr>
        <w:br/>
      </w:r>
      <w:r w:rsidR="00A92F44">
        <w:rPr>
          <w:b/>
          <w:szCs w:val="24"/>
        </w:rPr>
        <w:t>MONITOR DE TRANSPORTE ESCOLAR</w:t>
      </w:r>
      <w:r w:rsidR="00E4200B">
        <w:rPr>
          <w:b/>
          <w:szCs w:val="24"/>
        </w:rPr>
        <w:t xml:space="preserve"> </w:t>
      </w:r>
      <w:r w:rsidR="00B8043C">
        <w:rPr>
          <w:b/>
          <w:szCs w:val="24"/>
        </w:rPr>
        <w:t xml:space="preserve">- </w:t>
      </w:r>
      <w:r>
        <w:rPr>
          <w:b/>
          <w:szCs w:val="24"/>
        </w:rPr>
        <w:t>DO QUADRO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ERMANENTE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DO</w:t>
      </w:r>
      <w:r w:rsidRPr="00A77573">
        <w:rPr>
          <w:b/>
          <w:szCs w:val="24"/>
        </w:rPr>
        <w:t xml:space="preserve"> M</w:t>
      </w:r>
      <w:r>
        <w:rPr>
          <w:b/>
          <w:szCs w:val="24"/>
        </w:rPr>
        <w:t>UNICÍPIO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ARARUAMA, Estado do Rio de Janeiro</w:t>
      </w:r>
      <w:r w:rsidRPr="00787E24">
        <w:rPr>
          <w:szCs w:val="24"/>
        </w:rPr>
        <w:t>,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40254F">
        <w:rPr>
          <w:szCs w:val="24"/>
        </w:rPr>
        <w:t>20</w:t>
      </w:r>
      <w:r>
        <w:rPr>
          <w:szCs w:val="24"/>
        </w:rPr>
        <w:t>.</w:t>
      </w:r>
      <w:r w:rsidR="00A92F44">
        <w:rPr>
          <w:szCs w:val="24"/>
        </w:rPr>
        <w:t>115</w:t>
      </w:r>
      <w:r>
        <w:rPr>
          <w:szCs w:val="24"/>
        </w:rPr>
        <w:t>/201</w:t>
      </w:r>
      <w:r w:rsidR="00831B6B">
        <w:rPr>
          <w:szCs w:val="24"/>
        </w:rPr>
        <w:t>9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A92F44">
        <w:rPr>
          <w:b/>
          <w:szCs w:val="24"/>
        </w:rPr>
        <w:t>GLACYELLE GOMES MARTINS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>portador</w:t>
      </w:r>
      <w:r w:rsidR="00B8043C">
        <w:rPr>
          <w:szCs w:val="24"/>
        </w:rPr>
        <w:t>a</w:t>
      </w:r>
      <w:r w:rsidRPr="00787E24">
        <w:rPr>
          <w:szCs w:val="24"/>
        </w:rPr>
        <w:t xml:space="preserve"> da Carteira de Identidade nº </w:t>
      </w:r>
      <w:r w:rsidR="00A92F44">
        <w:rPr>
          <w:szCs w:val="24"/>
        </w:rPr>
        <w:t>20921968-2</w:t>
      </w:r>
      <w:r w:rsidRPr="00787E24">
        <w:rPr>
          <w:szCs w:val="24"/>
        </w:rPr>
        <w:t xml:space="preserve">, emitida em </w:t>
      </w:r>
      <w:r w:rsidR="0040254F">
        <w:rPr>
          <w:szCs w:val="24"/>
        </w:rPr>
        <w:t>0</w:t>
      </w:r>
      <w:r w:rsidR="00A92F44">
        <w:rPr>
          <w:szCs w:val="24"/>
        </w:rPr>
        <w:t>7</w:t>
      </w:r>
      <w:r w:rsidRPr="00787E24">
        <w:rPr>
          <w:szCs w:val="24"/>
        </w:rPr>
        <w:t>/</w:t>
      </w:r>
      <w:r w:rsidR="00101F3C">
        <w:rPr>
          <w:szCs w:val="24"/>
        </w:rPr>
        <w:t>0</w:t>
      </w:r>
      <w:r w:rsidR="00A92F44">
        <w:rPr>
          <w:szCs w:val="24"/>
        </w:rPr>
        <w:t>2</w:t>
      </w:r>
      <w:r w:rsidRPr="00787E24">
        <w:rPr>
          <w:szCs w:val="24"/>
        </w:rPr>
        <w:t>/20</w:t>
      </w:r>
      <w:r w:rsidR="00A92F44">
        <w:rPr>
          <w:szCs w:val="24"/>
        </w:rPr>
        <w:t>02</w:t>
      </w:r>
      <w:r w:rsidRPr="00787E24">
        <w:rPr>
          <w:szCs w:val="24"/>
        </w:rPr>
        <w:t xml:space="preserve">, expedida pelo </w:t>
      </w:r>
      <w:r w:rsidR="00DE7128">
        <w:rPr>
          <w:szCs w:val="24"/>
        </w:rPr>
        <w:t>DETRAN</w:t>
      </w:r>
      <w:r w:rsidR="0084002A">
        <w:rPr>
          <w:szCs w:val="24"/>
        </w:rPr>
        <w:t>/R</w:t>
      </w:r>
      <w:r w:rsidR="00DE7128">
        <w:rPr>
          <w:szCs w:val="24"/>
        </w:rPr>
        <w:t>J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A92F44">
        <w:rPr>
          <w:b/>
          <w:szCs w:val="24"/>
        </w:rPr>
        <w:t>MONITOR DE TRANSPORTE ESCOLAR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803155">
        <w:rPr>
          <w:b/>
          <w:szCs w:val="24"/>
        </w:rPr>
        <w:t>A</w:t>
      </w:r>
      <w:r w:rsidRPr="00787E24">
        <w:rPr>
          <w:szCs w:val="24"/>
        </w:rPr>
        <w:t xml:space="preserve"> Nomead</w:t>
      </w:r>
      <w:r w:rsidR="00803155">
        <w:rPr>
          <w:szCs w:val="24"/>
        </w:rPr>
        <w:t>a</w:t>
      </w:r>
      <w:r w:rsidRPr="00787E24">
        <w:rPr>
          <w:szCs w:val="24"/>
        </w:rPr>
        <w:t xml:space="preserve"> exercerá suas atribuições em regime de estágio probatório, nos termos da legislação vigente, ou seja, 03 ( 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DE7128">
        <w:rPr>
          <w:szCs w:val="24"/>
        </w:rPr>
        <w:t xml:space="preserve">produzindo seus efeitos a contar de </w:t>
      </w:r>
      <w:r w:rsidR="00831B6B">
        <w:rPr>
          <w:szCs w:val="24"/>
        </w:rPr>
        <w:t>0</w:t>
      </w:r>
      <w:r w:rsidR="0040254F">
        <w:rPr>
          <w:szCs w:val="24"/>
        </w:rPr>
        <w:t>7</w:t>
      </w:r>
      <w:r w:rsidR="00DE7128">
        <w:rPr>
          <w:szCs w:val="24"/>
        </w:rPr>
        <w:t xml:space="preserve"> de </w:t>
      </w:r>
      <w:r w:rsidR="00831B6B">
        <w:rPr>
          <w:szCs w:val="24"/>
        </w:rPr>
        <w:t>agosto</w:t>
      </w:r>
      <w:r w:rsidR="00DE7128">
        <w:rPr>
          <w:szCs w:val="24"/>
        </w:rPr>
        <w:t xml:space="preserve"> de 2019,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84002A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DE7128">
        <w:rPr>
          <w:szCs w:val="24"/>
        </w:rPr>
        <w:t>0</w:t>
      </w:r>
      <w:r w:rsidR="005B3FA5">
        <w:rPr>
          <w:szCs w:val="24"/>
        </w:rPr>
        <w:t>7</w:t>
      </w:r>
      <w:r w:rsidRPr="00787E24">
        <w:rPr>
          <w:szCs w:val="24"/>
        </w:rPr>
        <w:t xml:space="preserve"> de </w:t>
      </w:r>
      <w:r w:rsidR="00831B6B">
        <w:rPr>
          <w:szCs w:val="24"/>
        </w:rPr>
        <w:t>agosto</w:t>
      </w:r>
      <w:r>
        <w:rPr>
          <w:szCs w:val="24"/>
        </w:rPr>
        <w:t xml:space="preserve"> de 201</w:t>
      </w:r>
      <w:r w:rsidR="00B8043C">
        <w:rPr>
          <w:szCs w:val="24"/>
        </w:rPr>
        <w:t>9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A92F44">
      <w:pPr>
        <w:pStyle w:val="Corpodetexto"/>
        <w:tabs>
          <w:tab w:val="clear" w:pos="426"/>
          <w:tab w:val="left" w:pos="708"/>
        </w:tabs>
        <w:ind w:right="-851"/>
        <w:rPr>
          <w:i/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>Lívia Bello</w:t>
      </w: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1B6" w:rsidRDefault="00D141B6" w:rsidP="003620ED">
      <w:r>
        <w:separator/>
      </w:r>
    </w:p>
  </w:endnote>
  <w:endnote w:type="continuationSeparator" w:id="0">
    <w:p w:rsidR="00D141B6" w:rsidRDefault="00D141B6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1B6" w:rsidRDefault="00D141B6" w:rsidP="003620ED">
      <w:r>
        <w:separator/>
      </w:r>
    </w:p>
  </w:footnote>
  <w:footnote w:type="continuationSeparator" w:id="0">
    <w:p w:rsidR="00D141B6" w:rsidRDefault="00D141B6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6D64B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F3C" w:rsidRDefault="00101F3C" w:rsidP="003620ED">
    <w:pPr>
      <w:pStyle w:val="Cabealho"/>
      <w:ind w:left="-1701"/>
      <w:rPr>
        <w:noProof/>
        <w:lang w:eastAsia="pt-BR"/>
      </w:rPr>
    </w:pPr>
  </w:p>
  <w:p w:rsidR="00101F3C" w:rsidRDefault="006D64BD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w:pict>
        <v:group id="_x0000_s2054" style="position:absolute;left:0;text-align:left;margin-left:-42.85pt;margin-top:-6.3pt;width:388.75pt;height:88.85pt;z-index:251665408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3112;top:755;width:5948;height:1305" stroked="f">
            <v:textbox style="mso-next-textbox:#_x0000_s2055">
              <w:txbxContent>
                <w:p w:rsidR="00101F3C" w:rsidRPr="00081260" w:rsidRDefault="00101F3C" w:rsidP="00101F3C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101F3C" w:rsidRPr="00081260" w:rsidRDefault="00101F3C" w:rsidP="00101F3C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101F3C" w:rsidRPr="00081260" w:rsidRDefault="00101F3C" w:rsidP="00101F3C">
                  <w:pPr>
                    <w:rPr>
                      <w:b/>
                      <w:sz w:val="28"/>
                      <w:szCs w:val="28"/>
                    </w:rPr>
                  </w:pPr>
                  <w:r w:rsidRPr="00081260"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2056" type="#_x0000_t202" style="position:absolute;left:1285;top:420;width:1775;height:1777;mso-wrap-style:none;mso-width-percent:400;mso-width-percent:400;mso-width-relative:margin;mso-height-relative:margin" stroked="f">
            <v:textbox style="mso-next-textbox:#_x0000_s2056;mso-fit-shape-to-text:t">
              <w:txbxContent>
                <w:p w:rsidR="00101F3C" w:rsidRDefault="006D64BD" w:rsidP="00101F3C">
                  <w:r w:rsidRPr="006D64BD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101F3C" w:rsidRDefault="00101F3C" w:rsidP="003620ED">
    <w:pPr>
      <w:pStyle w:val="Cabealho"/>
      <w:ind w:left="-1701"/>
      <w:rPr>
        <w:noProof/>
        <w:lang w:eastAsia="pt-BR"/>
      </w:rPr>
    </w:pPr>
  </w:p>
  <w:p w:rsidR="00101F3C" w:rsidRDefault="00101F3C" w:rsidP="003620ED">
    <w:pPr>
      <w:pStyle w:val="Cabealho"/>
      <w:ind w:left="-1701"/>
      <w:rPr>
        <w:noProof/>
        <w:lang w:eastAsia="pt-BR"/>
      </w:rPr>
    </w:pPr>
  </w:p>
  <w:p w:rsidR="00101F3C" w:rsidRDefault="00101F3C" w:rsidP="003620ED">
    <w:pPr>
      <w:pStyle w:val="Cabealho"/>
      <w:ind w:left="-1701"/>
      <w:rPr>
        <w:noProof/>
        <w:lang w:eastAsia="pt-BR"/>
      </w:rPr>
    </w:pPr>
  </w:p>
  <w:p w:rsidR="00101F3C" w:rsidRDefault="00101F3C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6D64B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222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969DE"/>
    <w:rsid w:val="000C2E0D"/>
    <w:rsid w:val="00101F3C"/>
    <w:rsid w:val="0016276C"/>
    <w:rsid w:val="001962A8"/>
    <w:rsid w:val="001C4613"/>
    <w:rsid w:val="001E1243"/>
    <w:rsid w:val="001E6808"/>
    <w:rsid w:val="001F46D9"/>
    <w:rsid w:val="00224F3E"/>
    <w:rsid w:val="0023502E"/>
    <w:rsid w:val="002364B7"/>
    <w:rsid w:val="00281E92"/>
    <w:rsid w:val="002941DC"/>
    <w:rsid w:val="00294D49"/>
    <w:rsid w:val="002A61FD"/>
    <w:rsid w:val="002E3B41"/>
    <w:rsid w:val="003228E4"/>
    <w:rsid w:val="0034448E"/>
    <w:rsid w:val="00351568"/>
    <w:rsid w:val="003620ED"/>
    <w:rsid w:val="00367B02"/>
    <w:rsid w:val="003A3BDD"/>
    <w:rsid w:val="003B6BC3"/>
    <w:rsid w:val="003C404D"/>
    <w:rsid w:val="003E7977"/>
    <w:rsid w:val="003F422C"/>
    <w:rsid w:val="00401811"/>
    <w:rsid w:val="0040254F"/>
    <w:rsid w:val="00426029"/>
    <w:rsid w:val="004452F7"/>
    <w:rsid w:val="00452E4B"/>
    <w:rsid w:val="004C0080"/>
    <w:rsid w:val="004E099E"/>
    <w:rsid w:val="0050417D"/>
    <w:rsid w:val="005957A0"/>
    <w:rsid w:val="005B3FA5"/>
    <w:rsid w:val="005B7A34"/>
    <w:rsid w:val="005E59A3"/>
    <w:rsid w:val="00634DD4"/>
    <w:rsid w:val="00672197"/>
    <w:rsid w:val="0068091C"/>
    <w:rsid w:val="006D64BD"/>
    <w:rsid w:val="007010E6"/>
    <w:rsid w:val="0070465B"/>
    <w:rsid w:val="00707AFF"/>
    <w:rsid w:val="00710C29"/>
    <w:rsid w:val="00730194"/>
    <w:rsid w:val="00775B99"/>
    <w:rsid w:val="00783C3B"/>
    <w:rsid w:val="00787E24"/>
    <w:rsid w:val="007D05B0"/>
    <w:rsid w:val="007F1241"/>
    <w:rsid w:val="00803155"/>
    <w:rsid w:val="00821DB7"/>
    <w:rsid w:val="00831B6B"/>
    <w:rsid w:val="00835917"/>
    <w:rsid w:val="0084002A"/>
    <w:rsid w:val="008C43D3"/>
    <w:rsid w:val="00925674"/>
    <w:rsid w:val="0092761B"/>
    <w:rsid w:val="009E355A"/>
    <w:rsid w:val="009E4BF3"/>
    <w:rsid w:val="00A152F7"/>
    <w:rsid w:val="00A60091"/>
    <w:rsid w:val="00A76D87"/>
    <w:rsid w:val="00A87F89"/>
    <w:rsid w:val="00A92F44"/>
    <w:rsid w:val="00AD42AD"/>
    <w:rsid w:val="00B513B3"/>
    <w:rsid w:val="00B56264"/>
    <w:rsid w:val="00B8043C"/>
    <w:rsid w:val="00BF444E"/>
    <w:rsid w:val="00C545FC"/>
    <w:rsid w:val="00C83EEB"/>
    <w:rsid w:val="00C84557"/>
    <w:rsid w:val="00C86EF1"/>
    <w:rsid w:val="00CB213D"/>
    <w:rsid w:val="00D141B6"/>
    <w:rsid w:val="00D42ADC"/>
    <w:rsid w:val="00D60469"/>
    <w:rsid w:val="00D73FD3"/>
    <w:rsid w:val="00D82E3B"/>
    <w:rsid w:val="00DE7128"/>
    <w:rsid w:val="00E23FB4"/>
    <w:rsid w:val="00E4200B"/>
    <w:rsid w:val="00E6536E"/>
    <w:rsid w:val="00EB0A38"/>
    <w:rsid w:val="00EF3269"/>
    <w:rsid w:val="00EF3472"/>
    <w:rsid w:val="00F05BC2"/>
    <w:rsid w:val="00F32F6D"/>
    <w:rsid w:val="00F81361"/>
    <w:rsid w:val="00F95494"/>
    <w:rsid w:val="00FA426A"/>
    <w:rsid w:val="00FA7E50"/>
    <w:rsid w:val="00FB2E02"/>
    <w:rsid w:val="00FD2380"/>
    <w:rsid w:val="00FD6004"/>
    <w:rsid w:val="00FE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2017-05-11T19:19:00Z</cp:lastPrinted>
  <dcterms:created xsi:type="dcterms:W3CDTF">2019-08-07T21:08:00Z</dcterms:created>
  <dcterms:modified xsi:type="dcterms:W3CDTF">2019-08-07T21:08:00Z</dcterms:modified>
</cp:coreProperties>
</file>