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6F" w:rsidRDefault="00C2006F" w:rsidP="00C2006F">
      <w:pPr>
        <w:ind w:left="-142" w:right="-710"/>
        <w:jc w:val="center"/>
        <w:rPr>
          <w:b/>
          <w:sz w:val="22"/>
          <w:u w:val="single"/>
        </w:rPr>
      </w:pPr>
      <w:bookmarkStart w:id="0" w:name="_GoBack"/>
      <w:bookmarkEnd w:id="0"/>
      <w:r>
        <w:rPr>
          <w:b/>
          <w:sz w:val="22"/>
          <w:u w:val="single"/>
        </w:rPr>
        <w:t xml:space="preserve">DECRETO Nº </w:t>
      </w:r>
      <w:r w:rsidR="008D42C5">
        <w:rPr>
          <w:b/>
          <w:sz w:val="22"/>
          <w:u w:val="single"/>
        </w:rPr>
        <w:t>008</w:t>
      </w:r>
      <w:r>
        <w:rPr>
          <w:b/>
          <w:sz w:val="22"/>
          <w:u w:val="single"/>
        </w:rPr>
        <w:t xml:space="preserve"> – DE </w:t>
      </w:r>
      <w:r w:rsidR="008D42C5">
        <w:rPr>
          <w:b/>
          <w:sz w:val="22"/>
          <w:u w:val="single"/>
        </w:rPr>
        <w:t>02</w:t>
      </w:r>
      <w:r>
        <w:rPr>
          <w:b/>
          <w:sz w:val="22"/>
          <w:u w:val="single"/>
        </w:rPr>
        <w:t xml:space="preserve"> DE </w:t>
      </w:r>
      <w:r w:rsidR="008D42C5">
        <w:rPr>
          <w:b/>
          <w:sz w:val="22"/>
          <w:u w:val="single"/>
        </w:rPr>
        <w:t>JANEIRO</w:t>
      </w:r>
      <w:r>
        <w:rPr>
          <w:b/>
          <w:sz w:val="22"/>
          <w:u w:val="single"/>
        </w:rPr>
        <w:t xml:space="preserve"> DE 201</w:t>
      </w:r>
      <w:r w:rsidR="008D42C5">
        <w:rPr>
          <w:b/>
          <w:sz w:val="22"/>
          <w:u w:val="single"/>
        </w:rPr>
        <w:t>9</w:t>
      </w:r>
    </w:p>
    <w:p w:rsidR="00C2006F" w:rsidRDefault="00C2006F" w:rsidP="00C2006F">
      <w:pPr>
        <w:ind w:left="-142" w:right="-710"/>
        <w:jc w:val="center"/>
        <w:rPr>
          <w:b/>
          <w:sz w:val="22"/>
          <w:u w:val="single"/>
        </w:rPr>
      </w:pPr>
    </w:p>
    <w:p w:rsidR="00C2006F" w:rsidRDefault="00C2006F" w:rsidP="00C2006F">
      <w:pPr>
        <w:tabs>
          <w:tab w:val="left" w:pos="3686"/>
        </w:tabs>
        <w:ind w:left="3686" w:right="-710"/>
        <w:jc w:val="both"/>
        <w:rPr>
          <w:b/>
          <w:i/>
          <w:sz w:val="22"/>
        </w:rPr>
      </w:pPr>
      <w:r>
        <w:rPr>
          <w:b/>
          <w:i/>
          <w:sz w:val="22"/>
        </w:rPr>
        <w:t>NOMEIA CONSELHO DELIBERATIVO E CONSELHO FISCAL PARA O IBASMA – BIÊNIO 201</w:t>
      </w:r>
      <w:r w:rsidR="008D42C5">
        <w:rPr>
          <w:b/>
          <w:i/>
          <w:sz w:val="22"/>
        </w:rPr>
        <w:t>9</w:t>
      </w:r>
      <w:r>
        <w:rPr>
          <w:b/>
          <w:i/>
          <w:sz w:val="22"/>
        </w:rPr>
        <w:t>/20</w:t>
      </w:r>
      <w:r w:rsidR="008D42C5">
        <w:rPr>
          <w:b/>
          <w:i/>
          <w:sz w:val="22"/>
        </w:rPr>
        <w:t>20</w:t>
      </w:r>
    </w:p>
    <w:p w:rsidR="00C2006F" w:rsidRPr="005B0E31" w:rsidRDefault="00C2006F" w:rsidP="00C2006F">
      <w:pPr>
        <w:tabs>
          <w:tab w:val="left" w:pos="3686"/>
        </w:tabs>
        <w:ind w:left="3686" w:right="-710"/>
        <w:jc w:val="both"/>
        <w:rPr>
          <w:sz w:val="18"/>
          <w:szCs w:val="18"/>
        </w:rPr>
      </w:pPr>
    </w:p>
    <w:p w:rsidR="00C2006F" w:rsidRDefault="00C2006F" w:rsidP="00C2006F">
      <w:pPr>
        <w:ind w:left="-142" w:right="-710"/>
        <w:jc w:val="both"/>
        <w:rPr>
          <w:sz w:val="18"/>
          <w:szCs w:val="18"/>
        </w:rPr>
      </w:pPr>
    </w:p>
    <w:p w:rsidR="00C2006F" w:rsidRDefault="00C2006F" w:rsidP="00C2006F">
      <w:pPr>
        <w:ind w:left="-142" w:right="-710" w:firstLine="1080"/>
        <w:jc w:val="both"/>
        <w:rPr>
          <w:sz w:val="22"/>
          <w:szCs w:val="24"/>
        </w:rPr>
      </w:pPr>
      <w:r>
        <w:rPr>
          <w:b/>
          <w:sz w:val="22"/>
        </w:rPr>
        <w:t>A Prefeita Municipal de Araruama</w:t>
      </w:r>
      <w:r>
        <w:rPr>
          <w:sz w:val="22"/>
        </w:rPr>
        <w:t xml:space="preserve">, no uso de suas atribuições e competência conferidas por Lei, tendo em vista o que consta nos Artigos 32, da Lei Municipal nº 1.129, de 02 de janeiro de 2002, </w:t>
      </w:r>
    </w:p>
    <w:p w:rsidR="00C2006F" w:rsidRDefault="00C2006F" w:rsidP="00C2006F">
      <w:pPr>
        <w:ind w:left="-142" w:right="-710"/>
        <w:jc w:val="both"/>
        <w:rPr>
          <w:b/>
          <w:sz w:val="22"/>
        </w:rPr>
      </w:pPr>
    </w:p>
    <w:p w:rsidR="00C2006F" w:rsidRDefault="00C2006F" w:rsidP="00C2006F">
      <w:pPr>
        <w:ind w:left="-142" w:right="-710"/>
        <w:jc w:val="center"/>
        <w:rPr>
          <w:b/>
          <w:sz w:val="22"/>
        </w:rPr>
      </w:pPr>
      <w:proofErr w:type="gramStart"/>
      <w:r>
        <w:rPr>
          <w:b/>
          <w:sz w:val="22"/>
        </w:rPr>
        <w:t>D  E</w:t>
      </w:r>
      <w:proofErr w:type="gramEnd"/>
      <w:r>
        <w:rPr>
          <w:b/>
          <w:sz w:val="22"/>
        </w:rPr>
        <w:t xml:space="preserve">   C   R   E   T   A  :</w:t>
      </w:r>
    </w:p>
    <w:p w:rsidR="00C2006F" w:rsidRDefault="00C2006F" w:rsidP="00C2006F">
      <w:pPr>
        <w:ind w:left="-142" w:right="-710"/>
        <w:rPr>
          <w:b/>
          <w:sz w:val="22"/>
        </w:rPr>
      </w:pPr>
    </w:p>
    <w:p w:rsidR="00C2006F" w:rsidRDefault="00C2006F" w:rsidP="00C2006F">
      <w:pPr>
        <w:ind w:left="-142" w:right="-710" w:firstLine="900"/>
        <w:jc w:val="both"/>
        <w:rPr>
          <w:sz w:val="22"/>
        </w:rPr>
      </w:pPr>
      <w:r>
        <w:rPr>
          <w:b/>
          <w:sz w:val="22"/>
        </w:rPr>
        <w:t xml:space="preserve">Art. 1° - </w:t>
      </w:r>
      <w:r>
        <w:rPr>
          <w:sz w:val="22"/>
        </w:rPr>
        <w:t>Ficam nomeados, os membros abaixo discriminados, para comporem os Conselhos Deliberativo e Fiscal, para o Instituto de Benefícios e Assistência dos Servidores Municipais de Araruama – IBASMA, com mandato de 02 (dois) anos, sendo permitida a recondução, não havendo remuneração nem vantagem pecuniária pelo desempenho da função, como segue:</w:t>
      </w:r>
    </w:p>
    <w:p w:rsidR="00C2006F" w:rsidRDefault="00C2006F" w:rsidP="00C2006F">
      <w:pPr>
        <w:ind w:left="-142" w:right="-710" w:firstLine="900"/>
        <w:jc w:val="both"/>
        <w:rPr>
          <w:b/>
          <w:sz w:val="22"/>
        </w:rPr>
      </w:pPr>
    </w:p>
    <w:p w:rsidR="00C2006F" w:rsidRDefault="00C2006F" w:rsidP="00C2006F">
      <w:pPr>
        <w:ind w:left="-142" w:right="-71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CONSELHO DELIBERATIVO</w:t>
      </w:r>
    </w:p>
    <w:p w:rsidR="00C2006F" w:rsidRDefault="00C2006F" w:rsidP="00C2006F">
      <w:pPr>
        <w:ind w:left="-142" w:right="-710"/>
        <w:jc w:val="center"/>
        <w:rPr>
          <w:b/>
          <w:sz w:val="22"/>
          <w:u w:val="single"/>
        </w:rPr>
      </w:pPr>
    </w:p>
    <w:p w:rsidR="00C2006F" w:rsidRDefault="00C2006F" w:rsidP="00C2006F">
      <w:pPr>
        <w:ind w:left="-142" w:right="-710"/>
        <w:jc w:val="both"/>
        <w:rPr>
          <w:sz w:val="22"/>
        </w:rPr>
      </w:pPr>
      <w:r>
        <w:rPr>
          <w:b/>
          <w:sz w:val="22"/>
        </w:rPr>
        <w:t xml:space="preserve">PRESIDENTE: </w:t>
      </w:r>
      <w:r w:rsidR="00CD2690">
        <w:rPr>
          <w:sz w:val="22"/>
        </w:rPr>
        <w:t>VALDEMIR FREIRE DOS SANTOS</w:t>
      </w:r>
    </w:p>
    <w:p w:rsidR="00C2006F" w:rsidRDefault="00C2006F" w:rsidP="00C2006F">
      <w:pPr>
        <w:ind w:left="-142" w:right="-710"/>
        <w:jc w:val="both"/>
        <w:rPr>
          <w:sz w:val="18"/>
          <w:szCs w:val="18"/>
        </w:rPr>
      </w:pPr>
    </w:p>
    <w:p w:rsidR="00C2006F" w:rsidRPr="00CD2690" w:rsidRDefault="00C2006F" w:rsidP="00CD2690">
      <w:pPr>
        <w:ind w:left="-142" w:right="-710"/>
        <w:jc w:val="both"/>
        <w:rPr>
          <w:sz w:val="22"/>
          <w:szCs w:val="24"/>
        </w:rPr>
      </w:pPr>
      <w:r>
        <w:rPr>
          <w:b/>
          <w:sz w:val="22"/>
        </w:rPr>
        <w:t>MEMBROS:</w:t>
      </w:r>
      <w:r>
        <w:rPr>
          <w:sz w:val="22"/>
        </w:rPr>
        <w:t xml:space="preserve">     </w:t>
      </w:r>
      <w:r w:rsidR="00884B14">
        <w:rPr>
          <w:sz w:val="22"/>
        </w:rPr>
        <w:t>LUIS MARCEL LOUREIRO MOTTA</w:t>
      </w:r>
      <w:r>
        <w:rPr>
          <w:sz w:val="22"/>
        </w:rPr>
        <w:t xml:space="preserve"> (TITULAR) </w:t>
      </w:r>
      <w:r>
        <w:rPr>
          <w:b/>
          <w:sz w:val="22"/>
        </w:rPr>
        <w:t xml:space="preserve">                  </w:t>
      </w:r>
      <w:r w:rsidR="00CD2690">
        <w:rPr>
          <w:sz w:val="22"/>
        </w:rPr>
        <w:t xml:space="preserve"> </w:t>
      </w:r>
    </w:p>
    <w:p w:rsidR="00FD5626" w:rsidRDefault="00C2006F" w:rsidP="00C2006F">
      <w:pPr>
        <w:ind w:left="-142" w:right="-710"/>
        <w:jc w:val="both"/>
        <w:rPr>
          <w:sz w:val="22"/>
        </w:rPr>
      </w:pPr>
      <w:r>
        <w:rPr>
          <w:sz w:val="22"/>
        </w:rPr>
        <w:t xml:space="preserve">                          </w:t>
      </w:r>
      <w:r w:rsidR="00CD2690">
        <w:rPr>
          <w:sz w:val="22"/>
        </w:rPr>
        <w:t>JOSE RENATO LEMOS DE AZEREDO</w:t>
      </w:r>
      <w:r>
        <w:rPr>
          <w:sz w:val="22"/>
        </w:rPr>
        <w:t xml:space="preserve"> (TITULAR) </w:t>
      </w:r>
    </w:p>
    <w:p w:rsidR="00FD5626" w:rsidRDefault="00FD5626" w:rsidP="00C2006F">
      <w:pPr>
        <w:ind w:left="-142" w:right="-710"/>
        <w:jc w:val="both"/>
        <w:rPr>
          <w:sz w:val="22"/>
        </w:rPr>
      </w:pPr>
      <w:r>
        <w:rPr>
          <w:sz w:val="22"/>
        </w:rPr>
        <w:t xml:space="preserve">                          ALBERTO LUIZ DE BARROS VIANNA (TITULAR)</w:t>
      </w:r>
    </w:p>
    <w:p w:rsidR="00C2006F" w:rsidRDefault="00FD5626" w:rsidP="00C2006F">
      <w:pPr>
        <w:ind w:left="-142" w:right="-710"/>
        <w:jc w:val="both"/>
        <w:rPr>
          <w:sz w:val="22"/>
        </w:rPr>
      </w:pPr>
      <w:r>
        <w:rPr>
          <w:sz w:val="22"/>
        </w:rPr>
        <w:t xml:space="preserve">                          </w:t>
      </w:r>
      <w:r w:rsidR="00884B14">
        <w:rPr>
          <w:sz w:val="22"/>
        </w:rPr>
        <w:t>MONICA CARVALHO DA SILVA</w:t>
      </w:r>
      <w:r>
        <w:rPr>
          <w:sz w:val="22"/>
        </w:rPr>
        <w:t xml:space="preserve"> (TITULAR)</w:t>
      </w:r>
      <w:r w:rsidR="00C2006F">
        <w:rPr>
          <w:sz w:val="22"/>
        </w:rPr>
        <w:t xml:space="preserve">     </w:t>
      </w:r>
    </w:p>
    <w:p w:rsidR="00C2006F" w:rsidRDefault="00C2006F" w:rsidP="00C2006F">
      <w:pPr>
        <w:ind w:left="-142" w:right="-710"/>
        <w:jc w:val="both"/>
        <w:rPr>
          <w:sz w:val="18"/>
          <w:szCs w:val="18"/>
        </w:rPr>
      </w:pPr>
    </w:p>
    <w:p w:rsidR="00C2006F" w:rsidRDefault="00C2006F" w:rsidP="00C2006F">
      <w:pPr>
        <w:ind w:left="-142" w:right="-710"/>
        <w:jc w:val="both"/>
        <w:rPr>
          <w:sz w:val="22"/>
        </w:rPr>
      </w:pPr>
      <w:r>
        <w:rPr>
          <w:b/>
          <w:sz w:val="22"/>
        </w:rPr>
        <w:t>SUPLENTES:</w:t>
      </w:r>
      <w:r>
        <w:rPr>
          <w:sz w:val="22"/>
        </w:rPr>
        <w:t xml:space="preserve">   </w:t>
      </w:r>
      <w:r w:rsidR="00884B14">
        <w:rPr>
          <w:sz w:val="22"/>
        </w:rPr>
        <w:t>MESSIAS NEVES DA SILVA</w:t>
      </w:r>
    </w:p>
    <w:p w:rsidR="00C2006F" w:rsidRDefault="00FD5626" w:rsidP="00C2006F">
      <w:pPr>
        <w:ind w:left="-142" w:right="-710"/>
        <w:jc w:val="both"/>
        <w:rPr>
          <w:sz w:val="22"/>
        </w:rPr>
      </w:pPr>
      <w:r>
        <w:rPr>
          <w:sz w:val="22"/>
        </w:rPr>
        <w:t xml:space="preserve">                           ALINE MEDEIROS DOS SANTOS ROCHA</w:t>
      </w:r>
    </w:p>
    <w:p w:rsidR="00FD5626" w:rsidRDefault="00FD5626" w:rsidP="00C2006F">
      <w:pPr>
        <w:ind w:left="-142" w:right="-710"/>
        <w:jc w:val="both"/>
        <w:rPr>
          <w:sz w:val="22"/>
        </w:rPr>
      </w:pPr>
      <w:r>
        <w:rPr>
          <w:sz w:val="22"/>
        </w:rPr>
        <w:t xml:space="preserve">                           ANDRÉA PEREIRA CARVALHO</w:t>
      </w:r>
    </w:p>
    <w:p w:rsidR="00FD5626" w:rsidRDefault="00FD5626" w:rsidP="00C2006F">
      <w:pPr>
        <w:ind w:left="-142" w:right="-710"/>
        <w:jc w:val="both"/>
        <w:rPr>
          <w:sz w:val="22"/>
        </w:rPr>
      </w:pPr>
      <w:r>
        <w:rPr>
          <w:sz w:val="22"/>
        </w:rPr>
        <w:t xml:space="preserve">                           VERA LÚCIA CARDOSO JARDIM</w:t>
      </w:r>
    </w:p>
    <w:p w:rsidR="00C2006F" w:rsidRDefault="00C2006F" w:rsidP="00C2006F">
      <w:pPr>
        <w:ind w:left="-142" w:right="-710"/>
        <w:jc w:val="both"/>
        <w:rPr>
          <w:sz w:val="18"/>
          <w:szCs w:val="18"/>
        </w:rPr>
      </w:pPr>
    </w:p>
    <w:p w:rsidR="00C2006F" w:rsidRDefault="00C2006F" w:rsidP="00C2006F">
      <w:pPr>
        <w:ind w:left="-142" w:right="-71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CONSELHO FISCAL</w:t>
      </w:r>
    </w:p>
    <w:p w:rsidR="00CD2690" w:rsidRDefault="00CD2690" w:rsidP="00C2006F">
      <w:pPr>
        <w:ind w:left="-142" w:right="-710"/>
        <w:jc w:val="center"/>
        <w:rPr>
          <w:b/>
          <w:sz w:val="22"/>
          <w:u w:val="single"/>
        </w:rPr>
      </w:pPr>
    </w:p>
    <w:p w:rsidR="00CD2690" w:rsidRPr="00CD2690" w:rsidRDefault="00CD2690" w:rsidP="00CD2690">
      <w:pPr>
        <w:ind w:left="-142" w:right="-710"/>
        <w:jc w:val="both"/>
        <w:rPr>
          <w:sz w:val="22"/>
          <w:szCs w:val="24"/>
        </w:rPr>
      </w:pPr>
      <w:r w:rsidRPr="00CD2690">
        <w:rPr>
          <w:b/>
          <w:sz w:val="22"/>
        </w:rPr>
        <w:t>PRESIDENTE</w:t>
      </w:r>
      <w:r>
        <w:rPr>
          <w:b/>
          <w:sz w:val="22"/>
        </w:rPr>
        <w:t xml:space="preserve">: </w:t>
      </w:r>
      <w:r>
        <w:rPr>
          <w:sz w:val="22"/>
        </w:rPr>
        <w:t>LEILA VIEIRA MARINHO RIBEIRO</w:t>
      </w:r>
    </w:p>
    <w:p w:rsidR="00C2006F" w:rsidRDefault="00C2006F" w:rsidP="00C2006F">
      <w:pPr>
        <w:ind w:left="-142" w:right="-710"/>
        <w:jc w:val="both"/>
        <w:rPr>
          <w:b/>
          <w:sz w:val="18"/>
          <w:szCs w:val="18"/>
        </w:rPr>
      </w:pPr>
    </w:p>
    <w:p w:rsidR="00C2006F" w:rsidRDefault="00C2006F" w:rsidP="00C2006F">
      <w:pPr>
        <w:ind w:left="-142" w:right="-710"/>
        <w:jc w:val="both"/>
        <w:rPr>
          <w:sz w:val="22"/>
          <w:szCs w:val="24"/>
        </w:rPr>
      </w:pPr>
      <w:r>
        <w:rPr>
          <w:b/>
          <w:sz w:val="22"/>
        </w:rPr>
        <w:t xml:space="preserve">MEMBROS:    </w:t>
      </w:r>
      <w:r>
        <w:rPr>
          <w:sz w:val="22"/>
        </w:rPr>
        <w:t>MARCOS VINICIOS MA</w:t>
      </w:r>
      <w:r w:rsidR="00CD2690">
        <w:rPr>
          <w:sz w:val="22"/>
        </w:rPr>
        <w:t>N</w:t>
      </w:r>
      <w:r>
        <w:rPr>
          <w:sz w:val="22"/>
        </w:rPr>
        <w:t>DARINO TORRES (TITULAR)</w:t>
      </w:r>
    </w:p>
    <w:p w:rsidR="005B0E31" w:rsidRDefault="00C2006F" w:rsidP="005B0E31">
      <w:pPr>
        <w:ind w:left="-142" w:right="-710"/>
        <w:jc w:val="both"/>
        <w:rPr>
          <w:sz w:val="18"/>
          <w:szCs w:val="18"/>
        </w:rPr>
      </w:pPr>
      <w:r>
        <w:rPr>
          <w:b/>
          <w:sz w:val="22"/>
        </w:rPr>
        <w:t xml:space="preserve">                          </w:t>
      </w:r>
      <w:r w:rsidR="00884B14">
        <w:rPr>
          <w:sz w:val="22"/>
        </w:rPr>
        <w:t xml:space="preserve">PAULO ROBERTO DOS SANTOS ROCHA </w:t>
      </w:r>
      <w:r>
        <w:rPr>
          <w:sz w:val="22"/>
        </w:rPr>
        <w:t>(TITULAR)</w:t>
      </w:r>
    </w:p>
    <w:p w:rsidR="00C2006F" w:rsidRDefault="00C2006F" w:rsidP="005B0E31">
      <w:pPr>
        <w:ind w:left="-142" w:right="-710"/>
        <w:jc w:val="both"/>
        <w:rPr>
          <w:sz w:val="22"/>
        </w:rPr>
      </w:pPr>
      <w:r>
        <w:rPr>
          <w:b/>
          <w:sz w:val="22"/>
        </w:rPr>
        <w:t xml:space="preserve">                              </w:t>
      </w:r>
    </w:p>
    <w:p w:rsidR="00C2006F" w:rsidRDefault="00C2006F" w:rsidP="00C2006F">
      <w:pPr>
        <w:ind w:left="-142" w:right="-710"/>
        <w:jc w:val="both"/>
        <w:rPr>
          <w:sz w:val="22"/>
        </w:rPr>
      </w:pPr>
      <w:r>
        <w:rPr>
          <w:b/>
          <w:sz w:val="22"/>
        </w:rPr>
        <w:t xml:space="preserve">SUPLENTES:  </w:t>
      </w:r>
      <w:r>
        <w:rPr>
          <w:sz w:val="22"/>
        </w:rPr>
        <w:t>ELIANA DA SILVA MIRANDA</w:t>
      </w:r>
    </w:p>
    <w:p w:rsidR="00884B14" w:rsidRPr="00884B14" w:rsidRDefault="00884B14" w:rsidP="00884B14">
      <w:pPr>
        <w:ind w:left="-142" w:right="-710"/>
        <w:jc w:val="both"/>
        <w:rPr>
          <w:b/>
          <w:sz w:val="22"/>
        </w:rPr>
      </w:pPr>
      <w:r>
        <w:rPr>
          <w:sz w:val="22"/>
        </w:rPr>
        <w:t xml:space="preserve">                          MARCIA GRAVINO MAIA </w:t>
      </w:r>
      <w:r>
        <w:rPr>
          <w:b/>
          <w:sz w:val="22"/>
        </w:rPr>
        <w:t xml:space="preserve">            </w:t>
      </w:r>
    </w:p>
    <w:p w:rsidR="00621056" w:rsidRDefault="00884B14" w:rsidP="00621056">
      <w:pPr>
        <w:ind w:left="-142" w:right="-710"/>
        <w:jc w:val="both"/>
        <w:rPr>
          <w:sz w:val="22"/>
        </w:rPr>
      </w:pPr>
      <w:r>
        <w:rPr>
          <w:sz w:val="22"/>
        </w:rPr>
        <w:t xml:space="preserve">                          JULIANA BARBOSA</w:t>
      </w:r>
    </w:p>
    <w:p w:rsidR="00C2006F" w:rsidRDefault="00C2006F" w:rsidP="005B0E31">
      <w:pPr>
        <w:ind w:right="-710"/>
        <w:jc w:val="both"/>
        <w:rPr>
          <w:sz w:val="22"/>
        </w:rPr>
      </w:pPr>
      <w:r>
        <w:rPr>
          <w:sz w:val="22"/>
        </w:rPr>
        <w:t xml:space="preserve">        </w:t>
      </w:r>
      <w:r>
        <w:rPr>
          <w:b/>
          <w:sz w:val="22"/>
        </w:rPr>
        <w:t xml:space="preserve">                   </w:t>
      </w:r>
    </w:p>
    <w:p w:rsidR="00C2006F" w:rsidRDefault="00C2006F" w:rsidP="00C2006F">
      <w:pPr>
        <w:ind w:left="-142" w:right="-710"/>
        <w:jc w:val="both"/>
        <w:rPr>
          <w:sz w:val="22"/>
        </w:rPr>
      </w:pPr>
      <w:r>
        <w:rPr>
          <w:b/>
          <w:sz w:val="22"/>
        </w:rPr>
        <w:t xml:space="preserve">                  Art. 2° - </w:t>
      </w:r>
      <w:r>
        <w:rPr>
          <w:sz w:val="22"/>
        </w:rPr>
        <w:t xml:space="preserve">Este Decreto entra em vigor nesta data, retroagindo seus efeitos a contar de 01 de </w:t>
      </w:r>
      <w:proofErr w:type="gramStart"/>
      <w:r w:rsidR="00884B14">
        <w:rPr>
          <w:sz w:val="22"/>
        </w:rPr>
        <w:t>janeiro</w:t>
      </w:r>
      <w:proofErr w:type="gramEnd"/>
      <w:r>
        <w:rPr>
          <w:sz w:val="22"/>
        </w:rPr>
        <w:t xml:space="preserve"> de 201</w:t>
      </w:r>
      <w:r w:rsidR="00884B14">
        <w:rPr>
          <w:sz w:val="22"/>
        </w:rPr>
        <w:t>9</w:t>
      </w:r>
      <w:r>
        <w:rPr>
          <w:sz w:val="22"/>
        </w:rPr>
        <w:t>, revogando-se</w:t>
      </w:r>
      <w:r w:rsidR="00884B14">
        <w:rPr>
          <w:sz w:val="22"/>
        </w:rPr>
        <w:t xml:space="preserve"> </w:t>
      </w:r>
      <w:r>
        <w:rPr>
          <w:sz w:val="22"/>
        </w:rPr>
        <w:t>disposições em contrário.</w:t>
      </w:r>
    </w:p>
    <w:p w:rsidR="00C2006F" w:rsidRDefault="00C2006F" w:rsidP="00C2006F">
      <w:pPr>
        <w:ind w:left="-142" w:right="-710"/>
        <w:jc w:val="both"/>
        <w:rPr>
          <w:sz w:val="22"/>
        </w:rPr>
      </w:pPr>
    </w:p>
    <w:p w:rsidR="00C2006F" w:rsidRDefault="00C2006F" w:rsidP="00C2006F">
      <w:pPr>
        <w:ind w:left="-142" w:right="-710"/>
        <w:jc w:val="center"/>
        <w:rPr>
          <w:sz w:val="22"/>
        </w:rPr>
      </w:pPr>
      <w:r>
        <w:rPr>
          <w:sz w:val="22"/>
        </w:rPr>
        <w:t>Registre-se. Publique-se. Cumpra-se.</w:t>
      </w:r>
    </w:p>
    <w:p w:rsidR="00C2006F" w:rsidRDefault="00C2006F" w:rsidP="00C2006F">
      <w:pPr>
        <w:ind w:left="-142" w:right="-710"/>
        <w:jc w:val="center"/>
        <w:rPr>
          <w:sz w:val="22"/>
        </w:rPr>
      </w:pPr>
      <w:r>
        <w:rPr>
          <w:sz w:val="22"/>
        </w:rPr>
        <w:t>Gabinete d</w:t>
      </w:r>
      <w:r w:rsidR="00621056">
        <w:rPr>
          <w:sz w:val="22"/>
        </w:rPr>
        <w:t>a</w:t>
      </w:r>
      <w:r>
        <w:rPr>
          <w:sz w:val="22"/>
        </w:rPr>
        <w:t xml:space="preserve"> Prefeit</w:t>
      </w:r>
      <w:r w:rsidR="00621056">
        <w:rPr>
          <w:sz w:val="22"/>
        </w:rPr>
        <w:t>a</w:t>
      </w:r>
      <w:r>
        <w:rPr>
          <w:sz w:val="22"/>
        </w:rPr>
        <w:t xml:space="preserve">, </w:t>
      </w:r>
      <w:r w:rsidR="00884B14">
        <w:rPr>
          <w:sz w:val="22"/>
        </w:rPr>
        <w:t>02</w:t>
      </w:r>
      <w:r>
        <w:rPr>
          <w:sz w:val="22"/>
        </w:rPr>
        <w:t xml:space="preserve"> de </w:t>
      </w:r>
      <w:r w:rsidR="00884B14">
        <w:rPr>
          <w:sz w:val="22"/>
        </w:rPr>
        <w:t>janeiro</w:t>
      </w:r>
      <w:r>
        <w:rPr>
          <w:sz w:val="22"/>
        </w:rPr>
        <w:t xml:space="preserve"> de 201</w:t>
      </w:r>
      <w:r w:rsidR="00884B14">
        <w:rPr>
          <w:sz w:val="22"/>
        </w:rPr>
        <w:t>9</w:t>
      </w:r>
    </w:p>
    <w:p w:rsidR="00C2006F" w:rsidRDefault="00C2006F" w:rsidP="00C2006F">
      <w:pPr>
        <w:ind w:left="360" w:right="-81"/>
        <w:jc w:val="center"/>
        <w:rPr>
          <w:sz w:val="22"/>
        </w:rPr>
      </w:pPr>
    </w:p>
    <w:p w:rsidR="005B0E31" w:rsidRDefault="005B0E31" w:rsidP="00C2006F">
      <w:pPr>
        <w:ind w:left="360" w:right="-81"/>
        <w:jc w:val="center"/>
        <w:rPr>
          <w:sz w:val="22"/>
        </w:rPr>
      </w:pPr>
    </w:p>
    <w:p w:rsidR="005B0E31" w:rsidRDefault="005B0E31" w:rsidP="00C2006F">
      <w:pPr>
        <w:ind w:left="360" w:right="-81"/>
        <w:jc w:val="center"/>
        <w:rPr>
          <w:sz w:val="22"/>
        </w:rPr>
      </w:pPr>
    </w:p>
    <w:p w:rsidR="009E355A" w:rsidRPr="00884B14" w:rsidRDefault="009E355A" w:rsidP="00542E65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884B14">
        <w:rPr>
          <w:b/>
          <w:i/>
          <w:sz w:val="28"/>
          <w:szCs w:val="28"/>
        </w:rPr>
        <w:t xml:space="preserve">Lívia </w:t>
      </w:r>
      <w:proofErr w:type="spellStart"/>
      <w:r w:rsidRPr="00884B14">
        <w:rPr>
          <w:b/>
          <w:i/>
          <w:sz w:val="28"/>
          <w:szCs w:val="28"/>
        </w:rPr>
        <w:t>Bello</w:t>
      </w:r>
      <w:proofErr w:type="spellEnd"/>
    </w:p>
    <w:p w:rsidR="009E355A" w:rsidRPr="00705B31" w:rsidRDefault="009E355A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Pr="00705B31" w:rsidRDefault="00EF3269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4A4" w:rsidRDefault="00E154A4" w:rsidP="003620ED">
      <w:r>
        <w:separator/>
      </w:r>
    </w:p>
  </w:endnote>
  <w:endnote w:type="continuationSeparator" w:id="0">
    <w:p w:rsidR="00E154A4" w:rsidRDefault="00E154A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4A4" w:rsidRDefault="00E154A4" w:rsidP="003620ED">
      <w:r>
        <w:separator/>
      </w:r>
    </w:p>
  </w:footnote>
  <w:footnote w:type="continuationSeparator" w:id="0">
    <w:p w:rsidR="00E154A4" w:rsidRDefault="00E154A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154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54A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154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83D13"/>
    <w:rsid w:val="00193E2B"/>
    <w:rsid w:val="001A52D5"/>
    <w:rsid w:val="001C4613"/>
    <w:rsid w:val="00294D49"/>
    <w:rsid w:val="002B634A"/>
    <w:rsid w:val="002D05BE"/>
    <w:rsid w:val="00351568"/>
    <w:rsid w:val="003620ED"/>
    <w:rsid w:val="003832A5"/>
    <w:rsid w:val="003B5172"/>
    <w:rsid w:val="00426029"/>
    <w:rsid w:val="004E099E"/>
    <w:rsid w:val="00542E65"/>
    <w:rsid w:val="005957A0"/>
    <w:rsid w:val="005B0E31"/>
    <w:rsid w:val="005B7A34"/>
    <w:rsid w:val="005C3EA4"/>
    <w:rsid w:val="005D51C5"/>
    <w:rsid w:val="005E59A3"/>
    <w:rsid w:val="00621056"/>
    <w:rsid w:val="00672197"/>
    <w:rsid w:val="0068091C"/>
    <w:rsid w:val="006E6D35"/>
    <w:rsid w:val="00705B31"/>
    <w:rsid w:val="0070642A"/>
    <w:rsid w:val="00707AFF"/>
    <w:rsid w:val="00710C29"/>
    <w:rsid w:val="0072049F"/>
    <w:rsid w:val="00775B99"/>
    <w:rsid w:val="00783C3B"/>
    <w:rsid w:val="007A5E90"/>
    <w:rsid w:val="007D05B0"/>
    <w:rsid w:val="007F1241"/>
    <w:rsid w:val="00821DB7"/>
    <w:rsid w:val="00846FAB"/>
    <w:rsid w:val="00884B14"/>
    <w:rsid w:val="008C43D3"/>
    <w:rsid w:val="008D42C5"/>
    <w:rsid w:val="008D4666"/>
    <w:rsid w:val="009459FC"/>
    <w:rsid w:val="009A1755"/>
    <w:rsid w:val="009A75C6"/>
    <w:rsid w:val="009E355A"/>
    <w:rsid w:val="00A152F7"/>
    <w:rsid w:val="00A43E17"/>
    <w:rsid w:val="00A60578"/>
    <w:rsid w:val="00A76D87"/>
    <w:rsid w:val="00A87F89"/>
    <w:rsid w:val="00A97240"/>
    <w:rsid w:val="00AC36A2"/>
    <w:rsid w:val="00B37AEB"/>
    <w:rsid w:val="00B47816"/>
    <w:rsid w:val="00C04EFA"/>
    <w:rsid w:val="00C2006F"/>
    <w:rsid w:val="00C607CD"/>
    <w:rsid w:val="00C925E6"/>
    <w:rsid w:val="00CD2690"/>
    <w:rsid w:val="00D60469"/>
    <w:rsid w:val="00E06F32"/>
    <w:rsid w:val="00E154A4"/>
    <w:rsid w:val="00E26FAF"/>
    <w:rsid w:val="00E85D30"/>
    <w:rsid w:val="00EA2BA8"/>
    <w:rsid w:val="00EF3269"/>
    <w:rsid w:val="00EF3472"/>
    <w:rsid w:val="00F05BC2"/>
    <w:rsid w:val="00F81361"/>
    <w:rsid w:val="00FA426A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8BC5C23-2F10-4E8A-945C-53D440C5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4463D-CE39-4542-B4CF-1EB50C3F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2019-01-08T15:33:00Z</cp:lastPrinted>
  <dcterms:created xsi:type="dcterms:W3CDTF">2019-01-08T19:02:00Z</dcterms:created>
  <dcterms:modified xsi:type="dcterms:W3CDTF">2019-01-08T19:02:00Z</dcterms:modified>
</cp:coreProperties>
</file>