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DE2250">
        <w:rPr>
          <w:b/>
          <w:noProof/>
          <w:szCs w:val="24"/>
          <w:u w:val="single"/>
        </w:rPr>
        <w:t>3</w:t>
      </w:r>
      <w:r w:rsidR="00BE30B9">
        <w:rPr>
          <w:b/>
          <w:noProof/>
          <w:szCs w:val="24"/>
          <w:u w:val="single"/>
        </w:rPr>
        <w:t>65</w:t>
      </w:r>
      <w:r w:rsidRPr="004A3324">
        <w:rPr>
          <w:b/>
          <w:noProof/>
          <w:szCs w:val="24"/>
          <w:u w:val="single"/>
        </w:rPr>
        <w:t xml:space="preserve"> – DE </w:t>
      </w:r>
      <w:r w:rsidR="00BE30B9">
        <w:rPr>
          <w:b/>
          <w:noProof/>
          <w:szCs w:val="24"/>
          <w:u w:val="single"/>
        </w:rPr>
        <w:t>0</w:t>
      </w:r>
      <w:r w:rsidR="003475E2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DE </w:t>
      </w:r>
      <w:r w:rsidR="00BE30B9">
        <w:rPr>
          <w:b/>
          <w:noProof/>
          <w:szCs w:val="24"/>
          <w:u w:val="single"/>
        </w:rPr>
        <w:t>AGOSTO</w:t>
      </w:r>
      <w:r w:rsidRPr="004A3324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BE30B9">
        <w:rPr>
          <w:b/>
          <w:noProof/>
          <w:szCs w:val="24"/>
        </w:rPr>
        <w:t>LUCIANE DA SILVA ALVES ARAUJO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BE30B9">
        <w:rPr>
          <w:b/>
          <w:noProof/>
          <w:szCs w:val="24"/>
        </w:rPr>
        <w:t>3207-7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BE30B9">
        <w:rPr>
          <w:b/>
          <w:noProof/>
          <w:szCs w:val="24"/>
        </w:rPr>
        <w:t>21</w:t>
      </w:r>
      <w:r>
        <w:rPr>
          <w:b/>
          <w:noProof/>
          <w:szCs w:val="24"/>
        </w:rPr>
        <w:t xml:space="preserve"> </w:t>
      </w:r>
      <w:r w:rsidR="00BE30B9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BE30B9">
        <w:rPr>
          <w:noProof/>
          <w:szCs w:val="24"/>
        </w:rPr>
        <w:t>810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15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BE30B9">
        <w:rPr>
          <w:b/>
          <w:noProof/>
          <w:szCs w:val="24"/>
        </w:rPr>
        <w:t>LUCIANE DA SILVA ALVES ARAUJO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BE30B9">
        <w:rPr>
          <w:noProof/>
          <w:szCs w:val="24"/>
        </w:rPr>
        <w:t>21</w:t>
      </w:r>
      <w:r w:rsidRPr="008A2DCF">
        <w:rPr>
          <w:noProof/>
          <w:szCs w:val="24"/>
        </w:rPr>
        <w:t xml:space="preserve"> </w:t>
      </w:r>
      <w:r w:rsidR="00BE30B9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BE30B9">
        <w:rPr>
          <w:noProof/>
          <w:szCs w:val="24"/>
        </w:rPr>
        <w:t>3207-7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BE30B9">
        <w:rPr>
          <w:b/>
          <w:noProof/>
          <w:szCs w:val="24"/>
        </w:rPr>
        <w:t>22</w:t>
      </w:r>
      <w:r w:rsidRPr="008A2DCF">
        <w:rPr>
          <w:b/>
          <w:noProof/>
          <w:szCs w:val="24"/>
        </w:rPr>
        <w:t xml:space="preserve"> </w:t>
      </w:r>
      <w:r w:rsidR="00BE30B9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BE30B9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BE30B9">
        <w:rPr>
          <w:noProof/>
          <w:szCs w:val="24"/>
        </w:rPr>
        <w:t>2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Pr="00BE30B9" w:rsidRDefault="00BE30B9" w:rsidP="00553FA0">
      <w:pPr>
        <w:keepNext/>
        <w:ind w:left="-284" w:firstLine="710"/>
        <w:jc w:val="both"/>
        <w:outlineLvl w:val="2"/>
        <w:rPr>
          <w:b/>
          <w:noProof/>
          <w:szCs w:val="24"/>
        </w:rPr>
      </w:pPr>
      <w:r w:rsidRPr="00BE30B9">
        <w:rPr>
          <w:b/>
          <w:noProof/>
          <w:szCs w:val="24"/>
        </w:rPr>
        <w:t xml:space="preserve">III </w:t>
      </w:r>
      <w:r>
        <w:rPr>
          <w:b/>
          <w:noProof/>
          <w:szCs w:val="24"/>
        </w:rPr>
        <w:t>–</w:t>
      </w:r>
      <w:r w:rsidR="004A3324" w:rsidRPr="00BE30B9">
        <w:rPr>
          <w:b/>
          <w:noProof/>
          <w:szCs w:val="24"/>
        </w:rPr>
        <w:t xml:space="preserve"> </w:t>
      </w:r>
      <w:r>
        <w:rPr>
          <w:noProof/>
          <w:szCs w:val="24"/>
        </w:rPr>
        <w:t xml:space="preserve">Fica </w:t>
      </w:r>
      <w:r w:rsidRPr="00BE30B9">
        <w:rPr>
          <w:b/>
          <w:noProof/>
          <w:szCs w:val="24"/>
        </w:rPr>
        <w:t>REVOGADA</w:t>
      </w:r>
      <w:r w:rsidR="004A3324" w:rsidRPr="00BE30B9">
        <w:rPr>
          <w:b/>
          <w:noProof/>
          <w:szCs w:val="24"/>
        </w:rPr>
        <w:t xml:space="preserve"> </w:t>
      </w:r>
      <w:r w:rsidRPr="00BE30B9">
        <w:rPr>
          <w:noProof/>
          <w:szCs w:val="24"/>
        </w:rPr>
        <w:t>a Portaria nº 260, de 29 de maio de 2017.</w:t>
      </w:r>
      <w:r w:rsidR="004A3324" w:rsidRPr="00BE30B9">
        <w:rPr>
          <w:b/>
          <w:noProof/>
          <w:szCs w:val="24"/>
        </w:rPr>
        <w:t xml:space="preserve">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E30B9">
        <w:rPr>
          <w:noProof/>
          <w:szCs w:val="24"/>
        </w:rPr>
        <w:t>0</w:t>
      </w:r>
      <w:r w:rsidR="003475E2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BE30B9">
        <w:rPr>
          <w:noProof/>
          <w:szCs w:val="24"/>
        </w:rPr>
        <w:t>agosto</w:t>
      </w:r>
      <w:r>
        <w:rPr>
          <w:noProof/>
          <w:szCs w:val="24"/>
        </w:rPr>
        <w:t xml:space="preserve"> de 2017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33" w:rsidRDefault="00DF5B33" w:rsidP="003620ED">
      <w:r>
        <w:separator/>
      </w:r>
    </w:p>
  </w:endnote>
  <w:endnote w:type="continuationSeparator" w:id="0">
    <w:p w:rsidR="00DF5B33" w:rsidRDefault="00DF5B3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33" w:rsidRDefault="00DF5B33" w:rsidP="003620ED">
      <w:r>
        <w:separator/>
      </w:r>
    </w:p>
  </w:footnote>
  <w:footnote w:type="continuationSeparator" w:id="0">
    <w:p w:rsidR="00DF5B33" w:rsidRDefault="00DF5B3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5B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5B3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F5B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E1243"/>
    <w:rsid w:val="002110E6"/>
    <w:rsid w:val="0021408B"/>
    <w:rsid w:val="00294D49"/>
    <w:rsid w:val="002A61FD"/>
    <w:rsid w:val="003475E2"/>
    <w:rsid w:val="00351568"/>
    <w:rsid w:val="003620ED"/>
    <w:rsid w:val="00367B02"/>
    <w:rsid w:val="003F422C"/>
    <w:rsid w:val="00426029"/>
    <w:rsid w:val="004A3324"/>
    <w:rsid w:val="004C2671"/>
    <w:rsid w:val="004E099E"/>
    <w:rsid w:val="00553FA0"/>
    <w:rsid w:val="005957A0"/>
    <w:rsid w:val="005B7A34"/>
    <w:rsid w:val="005C07E3"/>
    <w:rsid w:val="005E59A3"/>
    <w:rsid w:val="0063457A"/>
    <w:rsid w:val="00672197"/>
    <w:rsid w:val="0068091C"/>
    <w:rsid w:val="00707AFF"/>
    <w:rsid w:val="00710C29"/>
    <w:rsid w:val="00715F88"/>
    <w:rsid w:val="00730194"/>
    <w:rsid w:val="00775B99"/>
    <w:rsid w:val="00783C3B"/>
    <w:rsid w:val="007D05B0"/>
    <w:rsid w:val="007F1241"/>
    <w:rsid w:val="00821DB7"/>
    <w:rsid w:val="00885E04"/>
    <w:rsid w:val="008C43D3"/>
    <w:rsid w:val="0092761B"/>
    <w:rsid w:val="009E355A"/>
    <w:rsid w:val="009E4BF3"/>
    <w:rsid w:val="00A152F7"/>
    <w:rsid w:val="00A46B92"/>
    <w:rsid w:val="00A60091"/>
    <w:rsid w:val="00A75FCC"/>
    <w:rsid w:val="00A76D87"/>
    <w:rsid w:val="00A87F89"/>
    <w:rsid w:val="00B357A5"/>
    <w:rsid w:val="00BD3735"/>
    <w:rsid w:val="00BE30B9"/>
    <w:rsid w:val="00BF444E"/>
    <w:rsid w:val="00C11AD6"/>
    <w:rsid w:val="00C545FC"/>
    <w:rsid w:val="00C67942"/>
    <w:rsid w:val="00CB213D"/>
    <w:rsid w:val="00D60469"/>
    <w:rsid w:val="00D7608E"/>
    <w:rsid w:val="00DE2129"/>
    <w:rsid w:val="00DE2250"/>
    <w:rsid w:val="00DF5B33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918E1C7-A7DB-4A7E-81D3-CD13EF52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2018-10-10T15:14:00Z</dcterms:created>
  <dcterms:modified xsi:type="dcterms:W3CDTF">2018-10-10T15:14:00Z</dcterms:modified>
</cp:coreProperties>
</file>