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DCF" w:rsidRPr="008A2DCF" w:rsidRDefault="006B02D7" w:rsidP="008A2DCF">
      <w:pPr>
        <w:keepNext/>
        <w:ind w:left="-284" w:firstLine="851"/>
        <w:jc w:val="center"/>
        <w:outlineLvl w:val="2"/>
        <w:rPr>
          <w:b/>
          <w:noProof/>
          <w:szCs w:val="24"/>
          <w:u w:val="single"/>
        </w:rPr>
      </w:pPr>
      <w:bookmarkStart w:id="0" w:name="_GoBack"/>
      <w:bookmarkEnd w:id="0"/>
      <w:r>
        <w:rPr>
          <w:b/>
          <w:noProof/>
          <w:szCs w:val="24"/>
          <w:u w:val="single"/>
        </w:rPr>
        <w:t>P</w:t>
      </w:r>
      <w:r w:rsidR="008A2DCF" w:rsidRPr="008A2DCF">
        <w:rPr>
          <w:b/>
          <w:noProof/>
          <w:szCs w:val="24"/>
          <w:u w:val="single"/>
        </w:rPr>
        <w:t xml:space="preserve">ORTARIA  Nº </w:t>
      </w:r>
      <w:r w:rsidR="00CD719C">
        <w:rPr>
          <w:b/>
          <w:noProof/>
          <w:szCs w:val="24"/>
          <w:u w:val="single"/>
        </w:rPr>
        <w:t>3</w:t>
      </w:r>
      <w:r w:rsidR="00A46D33">
        <w:rPr>
          <w:b/>
          <w:noProof/>
          <w:szCs w:val="24"/>
          <w:u w:val="single"/>
        </w:rPr>
        <w:t>61</w:t>
      </w:r>
      <w:r w:rsidR="008A2DCF" w:rsidRPr="008A2DCF">
        <w:rPr>
          <w:b/>
          <w:noProof/>
          <w:szCs w:val="24"/>
          <w:u w:val="single"/>
        </w:rPr>
        <w:t xml:space="preserve"> – DE </w:t>
      </w:r>
      <w:r w:rsidR="00A46D33">
        <w:rPr>
          <w:b/>
          <w:noProof/>
          <w:szCs w:val="24"/>
          <w:u w:val="single"/>
        </w:rPr>
        <w:t>2</w:t>
      </w:r>
      <w:r w:rsidR="00BB2A5F">
        <w:rPr>
          <w:b/>
          <w:noProof/>
          <w:szCs w:val="24"/>
          <w:u w:val="single"/>
        </w:rPr>
        <w:t>7</w:t>
      </w:r>
      <w:r w:rsidR="008A2DCF" w:rsidRPr="008A2DCF">
        <w:rPr>
          <w:b/>
          <w:noProof/>
          <w:szCs w:val="24"/>
          <w:u w:val="single"/>
        </w:rPr>
        <w:t xml:space="preserve"> DE </w:t>
      </w:r>
      <w:r w:rsidR="00F45AFD">
        <w:rPr>
          <w:b/>
          <w:noProof/>
          <w:szCs w:val="24"/>
          <w:u w:val="single"/>
        </w:rPr>
        <w:t>JU</w:t>
      </w:r>
      <w:r>
        <w:rPr>
          <w:b/>
          <w:noProof/>
          <w:szCs w:val="24"/>
          <w:u w:val="single"/>
        </w:rPr>
        <w:t>L</w:t>
      </w:r>
      <w:r w:rsidR="00F45AFD">
        <w:rPr>
          <w:b/>
          <w:noProof/>
          <w:szCs w:val="24"/>
          <w:u w:val="single"/>
        </w:rPr>
        <w:t>HO</w:t>
      </w:r>
      <w:r w:rsidR="008A2DCF" w:rsidRPr="008A2DCF">
        <w:rPr>
          <w:b/>
          <w:noProof/>
          <w:szCs w:val="24"/>
          <w:u w:val="single"/>
        </w:rPr>
        <w:t xml:space="preserve"> DE 2017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  <w:u w:val="single"/>
        </w:rPr>
      </w:pPr>
    </w:p>
    <w:p w:rsidR="008A2DCF" w:rsidRPr="008A2DCF" w:rsidRDefault="008A2DCF" w:rsidP="00F47433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 xml:space="preserve">CONCEDE A SERVIDORA </w:t>
      </w:r>
      <w:r w:rsidR="00A46D33">
        <w:rPr>
          <w:b/>
          <w:noProof/>
          <w:szCs w:val="24"/>
        </w:rPr>
        <w:t>CARMEM LUCIA ASSAF GUIMARÃES</w:t>
      </w:r>
      <w:r w:rsidR="00085203"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 – MATRÍCULA </w:t>
      </w:r>
      <w:r w:rsidR="00A46D33">
        <w:rPr>
          <w:b/>
          <w:noProof/>
          <w:szCs w:val="24"/>
        </w:rPr>
        <w:t>1346-3</w:t>
      </w:r>
      <w:r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- TITULAR DO CARGO DE PROFESSOR </w:t>
      </w:r>
      <w:r w:rsidR="00F14CF4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I </w:t>
      </w:r>
      <w:r w:rsidR="00A46D33">
        <w:rPr>
          <w:b/>
          <w:noProof/>
          <w:szCs w:val="24"/>
        </w:rPr>
        <w:t>17</w:t>
      </w:r>
      <w:r w:rsidRPr="008A2DCF">
        <w:rPr>
          <w:b/>
          <w:noProof/>
          <w:szCs w:val="24"/>
        </w:rPr>
        <w:t xml:space="preserve"> </w:t>
      </w:r>
      <w:r w:rsidR="00A46D33">
        <w:rPr>
          <w:b/>
          <w:noProof/>
          <w:szCs w:val="24"/>
        </w:rPr>
        <w:t>SUP</w:t>
      </w:r>
      <w:r w:rsidRPr="008A2DCF">
        <w:rPr>
          <w:b/>
          <w:noProof/>
          <w:szCs w:val="24"/>
        </w:rPr>
        <w:t xml:space="preserve"> </w:t>
      </w:r>
      <w:r w:rsidR="003A33D5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>5H - DO QUADRO PERMANENTE AO ENQUADRAMENTO POR TEMPO DE SERVIÇO NO NÍVEL A QUE FAZ JUZ E DÁ OUTRAS PROVIDÊNCIAS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>A PREFEITA MUNICIPAL DE ARARUAMA,</w:t>
      </w:r>
      <w:r w:rsidRPr="008A2DCF">
        <w:rPr>
          <w:noProof/>
          <w:szCs w:val="24"/>
        </w:rPr>
        <w:t xml:space="preserve"> no uso de suas atribuições e competência conferidas por Lei, considerando o que restou provado nos autos do Processo Administrativo/</w:t>
      </w:r>
      <w:r w:rsidR="00BB2A5F">
        <w:rPr>
          <w:noProof/>
          <w:szCs w:val="24"/>
        </w:rPr>
        <w:t>IBASMA/</w:t>
      </w:r>
      <w:r w:rsidR="00A46D33">
        <w:rPr>
          <w:noProof/>
          <w:szCs w:val="24"/>
        </w:rPr>
        <w:t>069</w:t>
      </w:r>
      <w:r w:rsidR="0059177C">
        <w:rPr>
          <w:noProof/>
          <w:szCs w:val="24"/>
        </w:rPr>
        <w:t>/</w:t>
      </w:r>
      <w:r w:rsidRPr="008A2DCF">
        <w:rPr>
          <w:noProof/>
          <w:szCs w:val="24"/>
        </w:rPr>
        <w:t>201</w:t>
      </w:r>
      <w:r w:rsidR="00BB2A5F">
        <w:rPr>
          <w:noProof/>
          <w:szCs w:val="24"/>
        </w:rPr>
        <w:t>7</w:t>
      </w:r>
      <w:r w:rsidRPr="008A2DCF">
        <w:rPr>
          <w:noProof/>
          <w:szCs w:val="24"/>
        </w:rPr>
        <w:t xml:space="preserve"> e, em cumprimento ao disposto no Artigo 166, da Lei Orgânica do Município c/c o disposto nos Artigos 21 e 27, da Lei Complementar 015, de 30 de dezembro de 1997, </w:t>
      </w:r>
    </w:p>
    <w:p w:rsid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R   E   S   O   L   V   E   :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 xml:space="preserve">a servidora </w:t>
      </w:r>
      <w:r w:rsidR="00A46D33">
        <w:rPr>
          <w:b/>
          <w:noProof/>
          <w:szCs w:val="24"/>
        </w:rPr>
        <w:t>CARMEM LUCIA ASSAF GUIMARÃES</w:t>
      </w:r>
      <w:r w:rsidRPr="008A2DCF">
        <w:rPr>
          <w:noProof/>
          <w:szCs w:val="24"/>
        </w:rPr>
        <w:t>, titular do Cargo de Professor I</w:t>
      </w:r>
      <w:r w:rsidR="00F14CF4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A46D33">
        <w:rPr>
          <w:noProof/>
          <w:szCs w:val="24"/>
        </w:rPr>
        <w:t>17</w:t>
      </w:r>
      <w:r w:rsidRPr="008A2DCF">
        <w:rPr>
          <w:noProof/>
          <w:szCs w:val="24"/>
        </w:rPr>
        <w:t xml:space="preserve"> </w:t>
      </w:r>
      <w:r w:rsidR="00A46D33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 w:rsidR="003A33D5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A46D33">
        <w:rPr>
          <w:noProof/>
          <w:szCs w:val="24"/>
        </w:rPr>
        <w:t>1346-3</w:t>
      </w:r>
      <w:r w:rsidR="00065D20">
        <w:rPr>
          <w:noProof/>
          <w:szCs w:val="24"/>
        </w:rPr>
        <w:t xml:space="preserve">, 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F14CF4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BB2A5F">
        <w:rPr>
          <w:b/>
          <w:noProof/>
          <w:szCs w:val="24"/>
        </w:rPr>
        <w:t>18</w:t>
      </w:r>
      <w:r w:rsidRPr="008A2DCF">
        <w:rPr>
          <w:b/>
          <w:noProof/>
          <w:szCs w:val="24"/>
        </w:rPr>
        <w:t xml:space="preserve"> </w:t>
      </w:r>
      <w:r w:rsidR="00BB2A5F">
        <w:rPr>
          <w:b/>
          <w:noProof/>
          <w:szCs w:val="24"/>
        </w:rPr>
        <w:t>SUP</w:t>
      </w:r>
      <w:r w:rsidRPr="008A2DCF">
        <w:rPr>
          <w:b/>
          <w:noProof/>
          <w:szCs w:val="24"/>
        </w:rPr>
        <w:t xml:space="preserve"> </w:t>
      </w:r>
      <w:r w:rsidR="003A33D5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A46D33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A46D33">
        <w:rPr>
          <w:noProof/>
          <w:szCs w:val="24"/>
        </w:rPr>
        <w:t>10</w:t>
      </w:r>
      <w:r w:rsidR="00834415">
        <w:rPr>
          <w:noProof/>
          <w:szCs w:val="24"/>
        </w:rPr>
        <w:t>/</w:t>
      </w:r>
      <w:r w:rsidR="006B02D7">
        <w:rPr>
          <w:noProof/>
          <w:szCs w:val="24"/>
        </w:rPr>
        <w:t>201</w:t>
      </w:r>
      <w:r w:rsidR="00A46D33">
        <w:rPr>
          <w:noProof/>
          <w:szCs w:val="24"/>
        </w:rPr>
        <w:t>4</w:t>
      </w:r>
      <w:r>
        <w:rPr>
          <w:noProof/>
          <w:szCs w:val="24"/>
        </w:rPr>
        <w:t>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 – DETERMINAR </w:t>
      </w:r>
      <w:r w:rsidRPr="008A2DCF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 </w:t>
      </w:r>
      <w:r w:rsidRPr="008A2DCF">
        <w:rPr>
          <w:b/>
          <w:noProof/>
          <w:szCs w:val="24"/>
        </w:rPr>
        <w:t xml:space="preserve">    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III - </w:t>
      </w:r>
      <w:r w:rsidRPr="008A2DCF">
        <w:rPr>
          <w:noProof/>
          <w:szCs w:val="24"/>
        </w:rPr>
        <w:t xml:space="preserve"> Esta Portaria entra em vigor na data de sua publicação, revogadas disposições em contrário.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>Registre-se. Publique-se. Cumpra-se.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 xml:space="preserve">Gabinete da Prefeita, </w:t>
      </w:r>
      <w:r w:rsidR="00A46D33">
        <w:rPr>
          <w:noProof/>
          <w:szCs w:val="24"/>
        </w:rPr>
        <w:t>2</w:t>
      </w:r>
      <w:r w:rsidR="00BB2A5F">
        <w:rPr>
          <w:noProof/>
          <w:szCs w:val="24"/>
        </w:rPr>
        <w:t>7</w:t>
      </w:r>
      <w:r w:rsidRPr="008A2DCF">
        <w:rPr>
          <w:noProof/>
          <w:szCs w:val="24"/>
        </w:rPr>
        <w:t xml:space="preserve"> de </w:t>
      </w:r>
      <w:r w:rsidR="00834415">
        <w:rPr>
          <w:noProof/>
          <w:szCs w:val="24"/>
        </w:rPr>
        <w:t>ju</w:t>
      </w:r>
      <w:r w:rsidR="006B02D7">
        <w:rPr>
          <w:noProof/>
          <w:szCs w:val="24"/>
        </w:rPr>
        <w:t>l</w:t>
      </w:r>
      <w:r w:rsidR="00834415">
        <w:rPr>
          <w:noProof/>
          <w:szCs w:val="24"/>
        </w:rPr>
        <w:t>ho</w:t>
      </w:r>
      <w:r w:rsidRPr="008A2DCF">
        <w:rPr>
          <w:noProof/>
          <w:szCs w:val="24"/>
        </w:rPr>
        <w:t xml:space="preserve"> de 2017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631397" w:rsidRPr="008A2DCF" w:rsidRDefault="00631397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i/>
          <w:noProof/>
          <w:sz w:val="28"/>
          <w:szCs w:val="28"/>
        </w:rPr>
      </w:pPr>
      <w:r w:rsidRPr="008A2DCF">
        <w:rPr>
          <w:b/>
          <w:i/>
          <w:noProof/>
          <w:sz w:val="28"/>
          <w:szCs w:val="28"/>
        </w:rPr>
        <w:t>Lívia Bello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“Lívia de Chiquinho”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Prefeita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both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MT/t</w:t>
      </w:r>
    </w:p>
    <w:p w:rsidR="00B77EBA" w:rsidRDefault="00B77EBA" w:rsidP="00B77EBA">
      <w:pPr>
        <w:ind w:left="560" w:right="120"/>
        <w:jc w:val="center"/>
        <w:rPr>
          <w:b/>
          <w:u w:val="single"/>
        </w:rPr>
      </w:pPr>
    </w:p>
    <w:sectPr w:rsidR="00B77EBA" w:rsidSect="00B77E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442" w:rsidRDefault="00C40442" w:rsidP="003620ED">
      <w:r>
        <w:separator/>
      </w:r>
    </w:p>
  </w:endnote>
  <w:endnote w:type="continuationSeparator" w:id="0">
    <w:p w:rsidR="00C40442" w:rsidRDefault="00C4044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442" w:rsidRDefault="00C40442" w:rsidP="003620ED">
      <w:r>
        <w:separator/>
      </w:r>
    </w:p>
  </w:footnote>
  <w:footnote w:type="continuationSeparator" w:id="0">
    <w:p w:rsidR="00C40442" w:rsidRDefault="00C4044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4044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044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4044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7C6D"/>
    <w:rsid w:val="00037B7B"/>
    <w:rsid w:val="00063911"/>
    <w:rsid w:val="00065CD3"/>
    <w:rsid w:val="00065D20"/>
    <w:rsid w:val="00076FB7"/>
    <w:rsid w:val="00085203"/>
    <w:rsid w:val="000A6491"/>
    <w:rsid w:val="000A6EDC"/>
    <w:rsid w:val="0013298A"/>
    <w:rsid w:val="00150268"/>
    <w:rsid w:val="001574CF"/>
    <w:rsid w:val="001D20FA"/>
    <w:rsid w:val="001E22B9"/>
    <w:rsid w:val="0025093A"/>
    <w:rsid w:val="0025786D"/>
    <w:rsid w:val="002A0DE9"/>
    <w:rsid w:val="002D0BDC"/>
    <w:rsid w:val="00310169"/>
    <w:rsid w:val="00314814"/>
    <w:rsid w:val="00351568"/>
    <w:rsid w:val="003620ED"/>
    <w:rsid w:val="003A33D5"/>
    <w:rsid w:val="003B36AC"/>
    <w:rsid w:val="00426C99"/>
    <w:rsid w:val="00483043"/>
    <w:rsid w:val="004A3CDF"/>
    <w:rsid w:val="004E099E"/>
    <w:rsid w:val="004F0610"/>
    <w:rsid w:val="005333B2"/>
    <w:rsid w:val="00587A10"/>
    <w:rsid w:val="0059177C"/>
    <w:rsid w:val="005C5059"/>
    <w:rsid w:val="00610D6C"/>
    <w:rsid w:val="00631397"/>
    <w:rsid w:val="00644338"/>
    <w:rsid w:val="006477CA"/>
    <w:rsid w:val="00671444"/>
    <w:rsid w:val="00672197"/>
    <w:rsid w:val="006802A3"/>
    <w:rsid w:val="0068091C"/>
    <w:rsid w:val="006A4FA1"/>
    <w:rsid w:val="006B02D7"/>
    <w:rsid w:val="006B6F8F"/>
    <w:rsid w:val="00733D74"/>
    <w:rsid w:val="00737157"/>
    <w:rsid w:val="00775B99"/>
    <w:rsid w:val="007A5996"/>
    <w:rsid w:val="007B5683"/>
    <w:rsid w:val="007D28C1"/>
    <w:rsid w:val="007F1241"/>
    <w:rsid w:val="008164DA"/>
    <w:rsid w:val="008337E6"/>
    <w:rsid w:val="00834415"/>
    <w:rsid w:val="00893561"/>
    <w:rsid w:val="008A2DCF"/>
    <w:rsid w:val="00906598"/>
    <w:rsid w:val="00915CE7"/>
    <w:rsid w:val="00942096"/>
    <w:rsid w:val="009621ED"/>
    <w:rsid w:val="009A4D71"/>
    <w:rsid w:val="009B42BD"/>
    <w:rsid w:val="009B58E1"/>
    <w:rsid w:val="009B6B3F"/>
    <w:rsid w:val="009F33ED"/>
    <w:rsid w:val="00A13426"/>
    <w:rsid w:val="00A22BBE"/>
    <w:rsid w:val="00A237DA"/>
    <w:rsid w:val="00A26574"/>
    <w:rsid w:val="00A27011"/>
    <w:rsid w:val="00A46BBA"/>
    <w:rsid w:val="00A46D33"/>
    <w:rsid w:val="00AC2FCC"/>
    <w:rsid w:val="00B77EBA"/>
    <w:rsid w:val="00B87195"/>
    <w:rsid w:val="00BB2A5F"/>
    <w:rsid w:val="00BC7A9B"/>
    <w:rsid w:val="00BF5CE9"/>
    <w:rsid w:val="00BF60E9"/>
    <w:rsid w:val="00C40442"/>
    <w:rsid w:val="00C46297"/>
    <w:rsid w:val="00C57DCB"/>
    <w:rsid w:val="00CB798A"/>
    <w:rsid w:val="00CD719C"/>
    <w:rsid w:val="00D216C2"/>
    <w:rsid w:val="00D43CBB"/>
    <w:rsid w:val="00D60469"/>
    <w:rsid w:val="00D67439"/>
    <w:rsid w:val="00E347D5"/>
    <w:rsid w:val="00E914A0"/>
    <w:rsid w:val="00EC1C68"/>
    <w:rsid w:val="00EC3564"/>
    <w:rsid w:val="00ED2972"/>
    <w:rsid w:val="00EF53ED"/>
    <w:rsid w:val="00F14CF4"/>
    <w:rsid w:val="00F45AFD"/>
    <w:rsid w:val="00F463AA"/>
    <w:rsid w:val="00F47433"/>
    <w:rsid w:val="00FC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649890C-147E-4663-9803-9D0660AA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2017-02-07T14:36:00Z</cp:lastPrinted>
  <dcterms:created xsi:type="dcterms:W3CDTF">2018-10-10T15:12:00Z</dcterms:created>
  <dcterms:modified xsi:type="dcterms:W3CDTF">2018-10-10T15:12:00Z</dcterms:modified>
</cp:coreProperties>
</file>