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5EF" w:rsidRPr="00342A43" w:rsidRDefault="00781285" w:rsidP="00342A43">
      <w:pPr>
        <w:pStyle w:val="SemEspaamento"/>
        <w:ind w:left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342A43">
        <w:rPr>
          <w:rFonts w:ascii="Times New Roman" w:hAnsi="Times New Roman" w:cs="Times New Roman"/>
          <w:b/>
          <w:sz w:val="24"/>
          <w:szCs w:val="24"/>
          <w:u w:val="single"/>
        </w:rPr>
        <w:t>PORTARIA</w:t>
      </w:r>
      <w:r w:rsidR="002035EF" w:rsidRPr="00342A43">
        <w:rPr>
          <w:rFonts w:ascii="Times New Roman" w:hAnsi="Times New Roman" w:cs="Times New Roman"/>
          <w:b/>
          <w:sz w:val="24"/>
          <w:szCs w:val="24"/>
          <w:u w:val="single"/>
        </w:rPr>
        <w:t xml:space="preserve"> Nº </w:t>
      </w:r>
      <w:r w:rsidR="009524C7">
        <w:rPr>
          <w:rFonts w:ascii="Times New Roman" w:hAnsi="Times New Roman" w:cs="Times New Roman"/>
          <w:b/>
          <w:sz w:val="24"/>
          <w:szCs w:val="24"/>
          <w:u w:val="single"/>
        </w:rPr>
        <w:t>049</w:t>
      </w:r>
      <w:r w:rsidR="002035EF" w:rsidRPr="00342A43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 w:rsidR="009524C7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="002035EF" w:rsidRPr="00342A43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 w:rsidR="009524C7">
        <w:rPr>
          <w:rFonts w:ascii="Times New Roman" w:hAnsi="Times New Roman" w:cs="Times New Roman"/>
          <w:b/>
          <w:sz w:val="24"/>
          <w:szCs w:val="24"/>
          <w:u w:val="single"/>
        </w:rPr>
        <w:t>FEVEREIR</w:t>
      </w:r>
      <w:r w:rsidR="002035EF" w:rsidRPr="00342A43">
        <w:rPr>
          <w:rFonts w:ascii="Times New Roman" w:hAnsi="Times New Roman" w:cs="Times New Roman"/>
          <w:b/>
          <w:sz w:val="24"/>
          <w:szCs w:val="24"/>
          <w:u w:val="single"/>
        </w:rPr>
        <w:t>O DE 201</w:t>
      </w:r>
      <w:r w:rsidR="009524C7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p w:rsidR="002035EF" w:rsidRPr="00342A43" w:rsidRDefault="002035EF" w:rsidP="00342A43">
      <w:pPr>
        <w:pStyle w:val="SemEspaamen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5EF" w:rsidRPr="00342A43" w:rsidRDefault="002035EF" w:rsidP="00342A43">
      <w:pPr>
        <w:pStyle w:val="SemEspaamento"/>
        <w:ind w:left="453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2A43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781285" w:rsidRPr="00342A43">
        <w:rPr>
          <w:rFonts w:ascii="Times New Roman" w:hAnsi="Times New Roman" w:cs="Times New Roman"/>
          <w:b/>
          <w:i/>
          <w:sz w:val="24"/>
          <w:szCs w:val="24"/>
        </w:rPr>
        <w:t>DETERMINA ABERTURA DE SINDICÂNCIA ADMINISTRATIVA</w:t>
      </w:r>
      <w:r w:rsidRPr="00342A43">
        <w:rPr>
          <w:rFonts w:ascii="Times New Roman" w:hAnsi="Times New Roman" w:cs="Times New Roman"/>
          <w:b/>
          <w:i/>
          <w:sz w:val="24"/>
          <w:szCs w:val="24"/>
        </w:rPr>
        <w:t>.”</w:t>
      </w:r>
    </w:p>
    <w:p w:rsidR="002035EF" w:rsidRPr="00342A43" w:rsidRDefault="002035EF" w:rsidP="00342A43">
      <w:pPr>
        <w:pStyle w:val="SemEspaamen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285" w:rsidRPr="00342A43" w:rsidRDefault="00781285" w:rsidP="00342A43">
      <w:pPr>
        <w:pStyle w:val="SemEspaamen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5EF" w:rsidRPr="00342A43" w:rsidRDefault="002035EF" w:rsidP="00342A43">
      <w:pPr>
        <w:pStyle w:val="SemEspaamen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370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 w:rsidRPr="00342A43">
        <w:rPr>
          <w:rFonts w:ascii="Times New Roman" w:hAnsi="Times New Roman" w:cs="Times New Roman"/>
          <w:sz w:val="24"/>
          <w:szCs w:val="24"/>
        </w:rPr>
        <w:t xml:space="preserve">,  no uso de suas atribuições e competência que lhes são conferidas por </w:t>
      </w:r>
      <w:r w:rsidR="00781285" w:rsidRPr="00342A43">
        <w:rPr>
          <w:rFonts w:ascii="Times New Roman" w:hAnsi="Times New Roman" w:cs="Times New Roman"/>
          <w:sz w:val="24"/>
          <w:szCs w:val="24"/>
        </w:rPr>
        <w:t>L</w:t>
      </w:r>
      <w:r w:rsidRPr="00342A43">
        <w:rPr>
          <w:rFonts w:ascii="Times New Roman" w:hAnsi="Times New Roman" w:cs="Times New Roman"/>
          <w:sz w:val="24"/>
          <w:szCs w:val="24"/>
        </w:rPr>
        <w:t xml:space="preserve">ei, notadamente o disposto nos </w:t>
      </w:r>
      <w:r w:rsidR="00781285" w:rsidRPr="00342A43">
        <w:rPr>
          <w:rFonts w:ascii="Times New Roman" w:hAnsi="Times New Roman" w:cs="Times New Roman"/>
          <w:sz w:val="24"/>
          <w:szCs w:val="24"/>
        </w:rPr>
        <w:t>I</w:t>
      </w:r>
      <w:r w:rsidRPr="00342A43">
        <w:rPr>
          <w:rFonts w:ascii="Times New Roman" w:hAnsi="Times New Roman" w:cs="Times New Roman"/>
          <w:sz w:val="24"/>
          <w:szCs w:val="24"/>
        </w:rPr>
        <w:t xml:space="preserve">ncisos VII e VIII, do Art. 69, da Lei Orgânica do Município; </w:t>
      </w:r>
    </w:p>
    <w:p w:rsidR="002035EF" w:rsidRPr="00342A43" w:rsidRDefault="002035EF" w:rsidP="00342A43">
      <w:pPr>
        <w:pStyle w:val="SemEspaamen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2035EF" w:rsidRDefault="002035EF" w:rsidP="00342A43">
      <w:pPr>
        <w:pStyle w:val="SemEspaamen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2A43">
        <w:rPr>
          <w:rFonts w:ascii="Times New Roman" w:hAnsi="Times New Roman" w:cs="Times New Roman"/>
          <w:b/>
          <w:sz w:val="24"/>
          <w:szCs w:val="24"/>
        </w:rPr>
        <w:t>Considerando,</w:t>
      </w:r>
      <w:r w:rsidRPr="00342A43">
        <w:rPr>
          <w:rFonts w:ascii="Times New Roman" w:hAnsi="Times New Roman" w:cs="Times New Roman"/>
          <w:sz w:val="24"/>
          <w:szCs w:val="24"/>
        </w:rPr>
        <w:t xml:space="preserve"> o que </w:t>
      </w:r>
      <w:r w:rsidR="008F4370">
        <w:rPr>
          <w:rFonts w:ascii="Times New Roman" w:hAnsi="Times New Roman" w:cs="Times New Roman"/>
          <w:sz w:val="24"/>
          <w:szCs w:val="24"/>
        </w:rPr>
        <w:t>o consta</w:t>
      </w:r>
      <w:r w:rsidR="009524C7">
        <w:rPr>
          <w:rFonts w:ascii="Times New Roman" w:hAnsi="Times New Roman" w:cs="Times New Roman"/>
          <w:sz w:val="24"/>
          <w:szCs w:val="24"/>
        </w:rPr>
        <w:t xml:space="preserve"> no Processo Administrativo nº 2</w:t>
      </w:r>
      <w:r w:rsidR="008F4370">
        <w:rPr>
          <w:rFonts w:ascii="Times New Roman" w:hAnsi="Times New Roman" w:cs="Times New Roman"/>
          <w:sz w:val="24"/>
          <w:szCs w:val="24"/>
        </w:rPr>
        <w:t>.</w:t>
      </w:r>
      <w:r w:rsidR="009524C7">
        <w:rPr>
          <w:rFonts w:ascii="Times New Roman" w:hAnsi="Times New Roman" w:cs="Times New Roman"/>
          <w:sz w:val="24"/>
          <w:szCs w:val="24"/>
        </w:rPr>
        <w:t>137</w:t>
      </w:r>
      <w:r w:rsidR="008F4370">
        <w:rPr>
          <w:rFonts w:ascii="Times New Roman" w:hAnsi="Times New Roman" w:cs="Times New Roman"/>
          <w:sz w:val="24"/>
          <w:szCs w:val="24"/>
        </w:rPr>
        <w:t>/201</w:t>
      </w:r>
      <w:r w:rsidR="009524C7">
        <w:rPr>
          <w:rFonts w:ascii="Times New Roman" w:hAnsi="Times New Roman" w:cs="Times New Roman"/>
          <w:sz w:val="24"/>
          <w:szCs w:val="24"/>
        </w:rPr>
        <w:t>8</w:t>
      </w:r>
      <w:r w:rsidR="008F4370">
        <w:rPr>
          <w:rFonts w:ascii="Times New Roman" w:hAnsi="Times New Roman" w:cs="Times New Roman"/>
          <w:sz w:val="24"/>
          <w:szCs w:val="24"/>
        </w:rPr>
        <w:t xml:space="preserve">, oriundo da Secretaria Municipal de </w:t>
      </w:r>
      <w:r w:rsidR="009524C7">
        <w:rPr>
          <w:rFonts w:ascii="Times New Roman" w:hAnsi="Times New Roman" w:cs="Times New Roman"/>
          <w:sz w:val="24"/>
          <w:szCs w:val="24"/>
        </w:rPr>
        <w:t>Fazenda—Setor de Fiscalização</w:t>
      </w:r>
      <w:r w:rsidR="008F4370">
        <w:rPr>
          <w:rFonts w:ascii="Times New Roman" w:hAnsi="Times New Roman" w:cs="Times New Roman"/>
          <w:sz w:val="24"/>
          <w:szCs w:val="24"/>
        </w:rPr>
        <w:t>,</w:t>
      </w:r>
    </w:p>
    <w:p w:rsidR="00342A43" w:rsidRPr="00342A43" w:rsidRDefault="00342A43" w:rsidP="00342A43">
      <w:pPr>
        <w:pStyle w:val="SemEspaamen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81285" w:rsidRPr="00342A43" w:rsidRDefault="00781285" w:rsidP="00342A43">
      <w:pPr>
        <w:pStyle w:val="SemEspaamen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81285" w:rsidRDefault="00781285" w:rsidP="00342A43">
      <w:pPr>
        <w:pStyle w:val="SemEspaamen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A43">
        <w:rPr>
          <w:rFonts w:ascii="Times New Roman" w:hAnsi="Times New Roman" w:cs="Times New Roman"/>
          <w:b/>
          <w:sz w:val="24"/>
          <w:szCs w:val="24"/>
        </w:rPr>
        <w:t xml:space="preserve">R E S O L V </w:t>
      </w:r>
      <w:proofErr w:type="gramStart"/>
      <w:r w:rsidRPr="00342A43">
        <w:rPr>
          <w:rFonts w:ascii="Times New Roman" w:hAnsi="Times New Roman" w:cs="Times New Roman"/>
          <w:b/>
          <w:sz w:val="24"/>
          <w:szCs w:val="24"/>
        </w:rPr>
        <w:t>E :</w:t>
      </w:r>
      <w:proofErr w:type="gramEnd"/>
    </w:p>
    <w:p w:rsidR="00342A43" w:rsidRPr="00342A43" w:rsidRDefault="00342A43" w:rsidP="00342A43">
      <w:pPr>
        <w:pStyle w:val="SemEspaamen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285" w:rsidRPr="00342A43" w:rsidRDefault="00781285" w:rsidP="00342A43">
      <w:pPr>
        <w:pStyle w:val="SemEspaamen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285" w:rsidRPr="00342A43" w:rsidRDefault="00781285" w:rsidP="00342A43">
      <w:pPr>
        <w:pStyle w:val="SemEspaamen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285" w:rsidRPr="00342A43" w:rsidRDefault="00781285" w:rsidP="00342A43">
      <w:pPr>
        <w:pStyle w:val="SemEspaamen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2A43">
        <w:rPr>
          <w:rFonts w:ascii="Times New Roman" w:hAnsi="Times New Roman" w:cs="Times New Roman"/>
          <w:b/>
          <w:sz w:val="24"/>
          <w:szCs w:val="24"/>
        </w:rPr>
        <w:t>I – DETERMINAR</w:t>
      </w:r>
      <w:r w:rsidRPr="00342A43">
        <w:rPr>
          <w:rFonts w:ascii="Times New Roman" w:hAnsi="Times New Roman" w:cs="Times New Roman"/>
          <w:sz w:val="24"/>
          <w:szCs w:val="24"/>
        </w:rPr>
        <w:t xml:space="preserve"> que seja procedida </w:t>
      </w:r>
      <w:r w:rsidRPr="00342A43">
        <w:rPr>
          <w:rFonts w:ascii="Times New Roman" w:hAnsi="Times New Roman" w:cs="Times New Roman"/>
          <w:b/>
          <w:sz w:val="24"/>
          <w:szCs w:val="24"/>
        </w:rPr>
        <w:t>SINDICÂNCIA ADMINISTRATIVA</w:t>
      </w:r>
      <w:r w:rsidRPr="00342A43">
        <w:rPr>
          <w:rFonts w:ascii="Times New Roman" w:hAnsi="Times New Roman" w:cs="Times New Roman"/>
          <w:sz w:val="24"/>
          <w:szCs w:val="24"/>
        </w:rPr>
        <w:t xml:space="preserve"> com vistas a apurar as responsabilidades inerentes ao constante no Processo Administrativo </w:t>
      </w:r>
      <w:r w:rsidR="008F4370">
        <w:rPr>
          <w:rFonts w:ascii="Times New Roman" w:hAnsi="Times New Roman" w:cs="Times New Roman"/>
          <w:sz w:val="24"/>
          <w:szCs w:val="24"/>
        </w:rPr>
        <w:t xml:space="preserve">nº </w:t>
      </w:r>
      <w:r w:rsidR="009524C7">
        <w:rPr>
          <w:rFonts w:ascii="Times New Roman" w:hAnsi="Times New Roman" w:cs="Times New Roman"/>
          <w:sz w:val="24"/>
          <w:szCs w:val="24"/>
        </w:rPr>
        <w:t>2</w:t>
      </w:r>
      <w:r w:rsidR="008F4370">
        <w:rPr>
          <w:rFonts w:ascii="Times New Roman" w:hAnsi="Times New Roman" w:cs="Times New Roman"/>
          <w:sz w:val="24"/>
          <w:szCs w:val="24"/>
        </w:rPr>
        <w:t>.</w:t>
      </w:r>
      <w:r w:rsidR="009524C7">
        <w:rPr>
          <w:rFonts w:ascii="Times New Roman" w:hAnsi="Times New Roman" w:cs="Times New Roman"/>
          <w:sz w:val="24"/>
          <w:szCs w:val="24"/>
        </w:rPr>
        <w:t>137</w:t>
      </w:r>
      <w:r w:rsidR="008F4370">
        <w:rPr>
          <w:rFonts w:ascii="Times New Roman" w:hAnsi="Times New Roman" w:cs="Times New Roman"/>
          <w:sz w:val="24"/>
          <w:szCs w:val="24"/>
        </w:rPr>
        <w:t>/201</w:t>
      </w:r>
      <w:r w:rsidR="009524C7">
        <w:rPr>
          <w:rFonts w:ascii="Times New Roman" w:hAnsi="Times New Roman" w:cs="Times New Roman"/>
          <w:sz w:val="24"/>
          <w:szCs w:val="24"/>
        </w:rPr>
        <w:t>8</w:t>
      </w:r>
      <w:r w:rsidR="008F4370">
        <w:rPr>
          <w:rFonts w:ascii="Times New Roman" w:hAnsi="Times New Roman" w:cs="Times New Roman"/>
          <w:sz w:val="24"/>
          <w:szCs w:val="24"/>
        </w:rPr>
        <w:t>,</w:t>
      </w:r>
      <w:r w:rsidRPr="00342A43">
        <w:rPr>
          <w:rFonts w:ascii="Times New Roman" w:hAnsi="Times New Roman" w:cs="Times New Roman"/>
          <w:sz w:val="24"/>
          <w:szCs w:val="24"/>
        </w:rPr>
        <w:t xml:space="preserve"> </w:t>
      </w:r>
      <w:r w:rsidR="009524C7">
        <w:rPr>
          <w:rFonts w:ascii="Times New Roman" w:hAnsi="Times New Roman" w:cs="Times New Roman"/>
          <w:sz w:val="24"/>
          <w:szCs w:val="24"/>
        </w:rPr>
        <w:t>em irrestrita observância ao previsto no Inciso IX do Artigo 174</w:t>
      </w:r>
      <w:r w:rsidR="008F4370">
        <w:rPr>
          <w:rFonts w:ascii="Times New Roman" w:hAnsi="Times New Roman" w:cs="Times New Roman"/>
          <w:sz w:val="24"/>
          <w:szCs w:val="24"/>
        </w:rPr>
        <w:t>,</w:t>
      </w:r>
      <w:r w:rsidR="009524C7">
        <w:rPr>
          <w:rFonts w:ascii="Times New Roman" w:hAnsi="Times New Roman" w:cs="Times New Roman"/>
          <w:sz w:val="24"/>
          <w:szCs w:val="24"/>
        </w:rPr>
        <w:t xml:space="preserve"> Artigo 176 e 199, todos da Lei Municipal 548, de 08 de julho de </w:t>
      </w:r>
      <w:proofErr w:type="gramStart"/>
      <w:r w:rsidR="009524C7">
        <w:rPr>
          <w:rFonts w:ascii="Times New Roman" w:hAnsi="Times New Roman" w:cs="Times New Roman"/>
          <w:sz w:val="24"/>
          <w:szCs w:val="24"/>
        </w:rPr>
        <w:t>1986</w:t>
      </w:r>
      <w:r w:rsidR="00074825">
        <w:rPr>
          <w:rFonts w:ascii="Times New Roman" w:hAnsi="Times New Roman" w:cs="Times New Roman"/>
          <w:sz w:val="24"/>
          <w:szCs w:val="24"/>
        </w:rPr>
        <w:t xml:space="preserve">, </w:t>
      </w:r>
      <w:r w:rsidR="008F4370">
        <w:rPr>
          <w:rFonts w:ascii="Times New Roman" w:hAnsi="Times New Roman" w:cs="Times New Roman"/>
          <w:sz w:val="24"/>
          <w:szCs w:val="24"/>
        </w:rPr>
        <w:t xml:space="preserve"> </w:t>
      </w:r>
      <w:r w:rsidRPr="00342A43">
        <w:rPr>
          <w:rFonts w:ascii="Times New Roman" w:hAnsi="Times New Roman" w:cs="Times New Roman"/>
          <w:sz w:val="24"/>
          <w:szCs w:val="24"/>
        </w:rPr>
        <w:t>nomeando</w:t>
      </w:r>
      <w:proofErr w:type="gramEnd"/>
      <w:r w:rsidRPr="00342A43">
        <w:rPr>
          <w:rFonts w:ascii="Times New Roman" w:hAnsi="Times New Roman" w:cs="Times New Roman"/>
          <w:sz w:val="24"/>
          <w:szCs w:val="24"/>
        </w:rPr>
        <w:t xml:space="preserve"> os servidores abaixo relacionados para adoção dos procedimentos pertinente, sob a Coordenação do primeiro:</w:t>
      </w:r>
    </w:p>
    <w:p w:rsidR="00781285" w:rsidRPr="00342A43" w:rsidRDefault="00781285" w:rsidP="00342A43">
      <w:pPr>
        <w:pStyle w:val="SemEspaamen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81285" w:rsidRPr="00342A43" w:rsidRDefault="00781285" w:rsidP="00342A43">
      <w:pPr>
        <w:pStyle w:val="SemEspaamen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42A43">
        <w:rPr>
          <w:rFonts w:ascii="Times New Roman" w:hAnsi="Times New Roman" w:cs="Times New Roman"/>
          <w:b/>
          <w:sz w:val="24"/>
          <w:szCs w:val="24"/>
        </w:rPr>
        <w:t>J</w:t>
      </w:r>
      <w:r w:rsidR="00342A43" w:rsidRPr="00342A43">
        <w:rPr>
          <w:rFonts w:ascii="Times New Roman" w:hAnsi="Times New Roman" w:cs="Times New Roman"/>
          <w:b/>
          <w:sz w:val="24"/>
          <w:szCs w:val="24"/>
        </w:rPr>
        <w:t>aqueline F. Prates da Silva</w:t>
      </w:r>
      <w:r w:rsidR="00342A43" w:rsidRPr="00342A43">
        <w:rPr>
          <w:rFonts w:ascii="Times New Roman" w:hAnsi="Times New Roman" w:cs="Times New Roman"/>
          <w:sz w:val="24"/>
          <w:szCs w:val="24"/>
        </w:rPr>
        <w:t xml:space="preserve"> – Secretaria Municipal – Matrícula 9950343-4</w:t>
      </w:r>
    </w:p>
    <w:p w:rsidR="00342A43" w:rsidRPr="00342A43" w:rsidRDefault="00074825" w:rsidP="00342A43">
      <w:pPr>
        <w:pStyle w:val="SemEspaamen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Martha Pavão  - </w:t>
      </w:r>
      <w:r w:rsidRPr="00074825">
        <w:rPr>
          <w:rFonts w:ascii="Times New Roman" w:hAnsi="Times New Roman" w:cs="Times New Roman"/>
          <w:sz w:val="24"/>
          <w:szCs w:val="24"/>
        </w:rPr>
        <w:t>Oficial Adm</w:t>
      </w:r>
      <w:r>
        <w:rPr>
          <w:rFonts w:ascii="Times New Roman" w:hAnsi="Times New Roman" w:cs="Times New Roman"/>
          <w:sz w:val="24"/>
          <w:szCs w:val="24"/>
        </w:rPr>
        <w:t>inistrativo – Matricula 9950469</w:t>
      </w:r>
    </w:p>
    <w:p w:rsidR="00342A43" w:rsidRPr="00342A43" w:rsidRDefault="00342A43" w:rsidP="00342A43">
      <w:pPr>
        <w:pStyle w:val="SemEspaamen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42A43">
        <w:rPr>
          <w:rFonts w:ascii="Times New Roman" w:hAnsi="Times New Roman" w:cs="Times New Roman"/>
          <w:b/>
          <w:sz w:val="24"/>
          <w:szCs w:val="24"/>
        </w:rPr>
        <w:t>Eugênio Barbosa</w:t>
      </w:r>
      <w:r w:rsidRPr="00342A43">
        <w:rPr>
          <w:rFonts w:ascii="Times New Roman" w:hAnsi="Times New Roman" w:cs="Times New Roman"/>
          <w:sz w:val="24"/>
          <w:szCs w:val="24"/>
        </w:rPr>
        <w:t xml:space="preserve"> – Assessor Especial – Matrícula 9953667-5</w:t>
      </w:r>
    </w:p>
    <w:p w:rsidR="00342A43" w:rsidRPr="00342A43" w:rsidRDefault="00342A43" w:rsidP="00342A43">
      <w:pPr>
        <w:pStyle w:val="SemEspaamen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42A43">
        <w:rPr>
          <w:rFonts w:ascii="Times New Roman" w:hAnsi="Times New Roman" w:cs="Times New Roman"/>
          <w:b/>
          <w:sz w:val="24"/>
          <w:szCs w:val="24"/>
        </w:rPr>
        <w:t>Samuel Lira dos Santos Filho</w:t>
      </w:r>
      <w:r w:rsidRPr="00342A43">
        <w:rPr>
          <w:rFonts w:ascii="Times New Roman" w:hAnsi="Times New Roman" w:cs="Times New Roman"/>
          <w:sz w:val="24"/>
          <w:szCs w:val="24"/>
        </w:rPr>
        <w:t xml:space="preserve"> – Oficial Administrativo I – Matrícula 12816</w:t>
      </w:r>
    </w:p>
    <w:p w:rsidR="00342A43" w:rsidRDefault="00682E4D" w:rsidP="00342A43">
      <w:pPr>
        <w:pStyle w:val="SemEspaamen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Josiane Leite de Souza</w:t>
      </w:r>
      <w:r w:rsidR="00342A43" w:rsidRPr="00342A4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Assessora Técnica</w:t>
      </w:r>
      <w:r w:rsidR="00342A43" w:rsidRPr="00342A43">
        <w:rPr>
          <w:rFonts w:ascii="Times New Roman" w:hAnsi="Times New Roman" w:cs="Times New Roman"/>
          <w:sz w:val="24"/>
          <w:szCs w:val="24"/>
        </w:rPr>
        <w:t xml:space="preserve"> – Matrícula </w:t>
      </w:r>
      <w:r>
        <w:rPr>
          <w:rFonts w:ascii="Times New Roman" w:hAnsi="Times New Roman" w:cs="Times New Roman"/>
          <w:sz w:val="24"/>
          <w:szCs w:val="24"/>
        </w:rPr>
        <w:t>900311-8</w:t>
      </w:r>
    </w:p>
    <w:p w:rsidR="00342A43" w:rsidRDefault="00342A43" w:rsidP="00342A43">
      <w:pPr>
        <w:pStyle w:val="SemEspaamen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342A43" w:rsidRPr="00342A43" w:rsidRDefault="00342A43" w:rsidP="00342A43">
      <w:pPr>
        <w:pStyle w:val="SemEspaamento"/>
        <w:ind w:left="-284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A43">
        <w:rPr>
          <w:rFonts w:ascii="Times New Roman" w:hAnsi="Times New Roman" w:cs="Times New Roman"/>
          <w:b/>
          <w:sz w:val="24"/>
          <w:szCs w:val="24"/>
        </w:rPr>
        <w:t xml:space="preserve">II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342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2A43">
        <w:rPr>
          <w:rFonts w:ascii="Times New Roman" w:hAnsi="Times New Roman" w:cs="Times New Roman"/>
          <w:sz w:val="24"/>
          <w:szCs w:val="24"/>
        </w:rPr>
        <w:t>Fixar</w:t>
      </w:r>
      <w:r>
        <w:rPr>
          <w:rFonts w:ascii="Times New Roman" w:hAnsi="Times New Roman" w:cs="Times New Roman"/>
          <w:sz w:val="24"/>
          <w:szCs w:val="24"/>
        </w:rPr>
        <w:t xml:space="preserve"> o prazo de 60 (sessenta) dias, a contar da instauração dos trabalhos de apuração e conclusão, com parecer conclusivo. </w:t>
      </w:r>
    </w:p>
    <w:p w:rsidR="00781285" w:rsidRDefault="00781285" w:rsidP="00342A43">
      <w:pPr>
        <w:pStyle w:val="SemEspaamen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A57D0D" w:rsidRPr="00342A43" w:rsidRDefault="00A57D0D" w:rsidP="00342A43">
      <w:pPr>
        <w:pStyle w:val="SemEspaamen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2035EF" w:rsidRPr="00342A43" w:rsidRDefault="002035EF" w:rsidP="00342A43">
      <w:pPr>
        <w:pStyle w:val="SemEspaamen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035EF" w:rsidRPr="00342A43" w:rsidRDefault="002035EF" w:rsidP="00342A43">
      <w:pPr>
        <w:pStyle w:val="SemEspaamen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342A43">
        <w:rPr>
          <w:rFonts w:ascii="Times New Roman" w:hAnsi="Times New Roman" w:cs="Times New Roman"/>
          <w:sz w:val="24"/>
          <w:szCs w:val="24"/>
        </w:rPr>
        <w:t>Registre-se. Publique-se. Cumpra-se.</w:t>
      </w:r>
    </w:p>
    <w:p w:rsidR="002035EF" w:rsidRPr="00342A43" w:rsidRDefault="002035EF" w:rsidP="00342A43">
      <w:pPr>
        <w:pStyle w:val="SemEspaamen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2035EF" w:rsidRPr="00342A43" w:rsidRDefault="002035EF" w:rsidP="00342A43">
      <w:pPr>
        <w:pStyle w:val="SemEspaamen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342A43"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74825">
        <w:rPr>
          <w:rFonts w:ascii="Times New Roman" w:hAnsi="Times New Roman" w:cs="Times New Roman"/>
          <w:sz w:val="24"/>
          <w:szCs w:val="24"/>
        </w:rPr>
        <w:t>15</w:t>
      </w:r>
      <w:r w:rsidRPr="00342A43">
        <w:rPr>
          <w:rFonts w:ascii="Times New Roman" w:hAnsi="Times New Roman" w:cs="Times New Roman"/>
          <w:sz w:val="24"/>
          <w:szCs w:val="24"/>
        </w:rPr>
        <w:t xml:space="preserve"> de </w:t>
      </w:r>
      <w:r w:rsidR="00074825">
        <w:rPr>
          <w:rFonts w:ascii="Times New Roman" w:hAnsi="Times New Roman" w:cs="Times New Roman"/>
          <w:sz w:val="24"/>
          <w:szCs w:val="24"/>
        </w:rPr>
        <w:t>fevereiro</w:t>
      </w:r>
      <w:r w:rsidRPr="00342A43">
        <w:rPr>
          <w:rFonts w:ascii="Times New Roman" w:hAnsi="Times New Roman" w:cs="Times New Roman"/>
          <w:sz w:val="24"/>
          <w:szCs w:val="24"/>
        </w:rPr>
        <w:t xml:space="preserve"> de 201</w:t>
      </w:r>
      <w:r w:rsidR="00074825">
        <w:rPr>
          <w:rFonts w:ascii="Times New Roman" w:hAnsi="Times New Roman" w:cs="Times New Roman"/>
          <w:sz w:val="24"/>
          <w:szCs w:val="24"/>
        </w:rPr>
        <w:t>8</w:t>
      </w:r>
      <w:r w:rsidRPr="00342A43">
        <w:rPr>
          <w:rFonts w:ascii="Times New Roman" w:hAnsi="Times New Roman" w:cs="Times New Roman"/>
          <w:sz w:val="24"/>
          <w:szCs w:val="24"/>
        </w:rPr>
        <w:t>.</w:t>
      </w:r>
    </w:p>
    <w:p w:rsidR="002035EF" w:rsidRPr="00342A43" w:rsidRDefault="002035EF" w:rsidP="00342A43">
      <w:pPr>
        <w:pStyle w:val="SemEspaamen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2035EF" w:rsidRDefault="002035EF" w:rsidP="00342A43">
      <w:pPr>
        <w:pStyle w:val="SemEspaamen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342A43" w:rsidRDefault="00342A43" w:rsidP="00342A43">
      <w:pPr>
        <w:pStyle w:val="SemEspaamen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342A43" w:rsidRDefault="00342A43" w:rsidP="00342A43">
      <w:pPr>
        <w:pStyle w:val="SemEspaamen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342A43" w:rsidRPr="00342A43" w:rsidRDefault="00342A43" w:rsidP="00342A43">
      <w:pPr>
        <w:pStyle w:val="SemEspaamen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2035EF" w:rsidRPr="00342A43" w:rsidRDefault="002035EF" w:rsidP="00342A43">
      <w:pPr>
        <w:pStyle w:val="SemEspaamento"/>
        <w:ind w:left="-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2A43">
        <w:rPr>
          <w:rFonts w:ascii="Times New Roman" w:hAnsi="Times New Roman" w:cs="Times New Roman"/>
          <w:b/>
          <w:i/>
          <w:sz w:val="28"/>
          <w:szCs w:val="28"/>
        </w:rPr>
        <w:t xml:space="preserve">Lívia </w:t>
      </w:r>
      <w:proofErr w:type="spellStart"/>
      <w:r w:rsidRPr="00342A43">
        <w:rPr>
          <w:rFonts w:ascii="Times New Roman" w:hAnsi="Times New Roman" w:cs="Times New Roman"/>
          <w:b/>
          <w:i/>
          <w:sz w:val="28"/>
          <w:szCs w:val="28"/>
        </w:rPr>
        <w:t>Bello</w:t>
      </w:r>
      <w:proofErr w:type="spellEnd"/>
    </w:p>
    <w:p w:rsidR="002035EF" w:rsidRPr="00342A43" w:rsidRDefault="002035EF" w:rsidP="00342A43">
      <w:pPr>
        <w:pStyle w:val="SemEspaamento"/>
        <w:ind w:lef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42A43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2035EF" w:rsidRPr="00342A43" w:rsidRDefault="00D9050F" w:rsidP="00342A43">
      <w:pPr>
        <w:pStyle w:val="SemEspaamen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A43">
        <w:rPr>
          <w:rFonts w:ascii="Times New Roman" w:hAnsi="Times New Roman" w:cs="Times New Roman"/>
          <w:b/>
          <w:sz w:val="24"/>
          <w:szCs w:val="24"/>
        </w:rPr>
        <w:t>Prefeita</w:t>
      </w:r>
    </w:p>
    <w:p w:rsidR="000558D9" w:rsidRDefault="000558D9" w:rsidP="000558D9">
      <w:pPr>
        <w:ind w:left="-284"/>
        <w:jc w:val="center"/>
        <w:rPr>
          <w:b/>
          <w:szCs w:val="24"/>
        </w:rPr>
      </w:pPr>
    </w:p>
    <w:sectPr w:rsidR="000558D9" w:rsidSect="00B357A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B15" w:rsidRDefault="00E31B15" w:rsidP="003620ED">
      <w:r>
        <w:separator/>
      </w:r>
    </w:p>
  </w:endnote>
  <w:endnote w:type="continuationSeparator" w:id="0">
    <w:p w:rsidR="00E31B15" w:rsidRDefault="00E31B1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B15" w:rsidRDefault="00E31B15" w:rsidP="003620ED">
      <w:r>
        <w:separator/>
      </w:r>
    </w:p>
  </w:footnote>
  <w:footnote w:type="continuationSeparator" w:id="0">
    <w:p w:rsidR="00E31B15" w:rsidRDefault="00E31B1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31B1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31B1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31B1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7.5pt;height:8.25pt" coordsize="" o:spt="100" o:bullet="t" adj="0,,0" path="" stroked="f">
        <v:stroke joinstyle="miter"/>
        <v:imagedata r:id="rId1" o:title="image66"/>
        <v:formulas/>
        <v:path o:connecttype="segments"/>
      </v:shape>
    </w:pict>
  </w:numPicBullet>
  <w:abstractNum w:abstractNumId="0" w15:restartNumberingAfterBreak="0">
    <w:nsid w:val="32187964"/>
    <w:multiLevelType w:val="hybridMultilevel"/>
    <w:tmpl w:val="ABA8BF26"/>
    <w:lvl w:ilvl="0" w:tplc="95C4221E">
      <w:start w:val="1"/>
      <w:numFmt w:val="bullet"/>
      <w:lvlText w:val="•"/>
      <w:lvlPicBulletId w:val="0"/>
      <w:lvlJc w:val="left"/>
      <w:pPr>
        <w:ind w:left="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4E520BD4">
      <w:start w:val="1"/>
      <w:numFmt w:val="bullet"/>
      <w:lvlText w:val="o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0725AC4">
      <w:start w:val="1"/>
      <w:numFmt w:val="bullet"/>
      <w:lvlText w:val="▪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87A2C33E">
      <w:start w:val="1"/>
      <w:numFmt w:val="bullet"/>
      <w:lvlText w:val="•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9F84520">
      <w:start w:val="1"/>
      <w:numFmt w:val="bullet"/>
      <w:lvlText w:val="o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F248F0E">
      <w:start w:val="1"/>
      <w:numFmt w:val="bullet"/>
      <w:lvlText w:val="▪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7BCD782">
      <w:start w:val="1"/>
      <w:numFmt w:val="bullet"/>
      <w:lvlText w:val="•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C266834">
      <w:start w:val="1"/>
      <w:numFmt w:val="bullet"/>
      <w:lvlText w:val="o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6D039D6">
      <w:start w:val="1"/>
      <w:numFmt w:val="bullet"/>
      <w:lvlText w:val="▪"/>
      <w:lvlJc w:val="left"/>
      <w:pPr>
        <w:ind w:left="6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32DA9"/>
    <w:rsid w:val="000558D9"/>
    <w:rsid w:val="00074825"/>
    <w:rsid w:val="000969DE"/>
    <w:rsid w:val="000B681A"/>
    <w:rsid w:val="000C2E0D"/>
    <w:rsid w:val="00130625"/>
    <w:rsid w:val="00181540"/>
    <w:rsid w:val="001B0D2C"/>
    <w:rsid w:val="001B0F54"/>
    <w:rsid w:val="001C4613"/>
    <w:rsid w:val="001E1243"/>
    <w:rsid w:val="002035EF"/>
    <w:rsid w:val="00220CDF"/>
    <w:rsid w:val="00250E02"/>
    <w:rsid w:val="00294D49"/>
    <w:rsid w:val="00296FD1"/>
    <w:rsid w:val="002A61FD"/>
    <w:rsid w:val="002C1B79"/>
    <w:rsid w:val="00342A43"/>
    <w:rsid w:val="00351568"/>
    <w:rsid w:val="003620ED"/>
    <w:rsid w:val="00367B02"/>
    <w:rsid w:val="0037013D"/>
    <w:rsid w:val="003C411B"/>
    <w:rsid w:val="003D2C60"/>
    <w:rsid w:val="003F422C"/>
    <w:rsid w:val="00407509"/>
    <w:rsid w:val="00421382"/>
    <w:rsid w:val="00426029"/>
    <w:rsid w:val="004326CD"/>
    <w:rsid w:val="004B32EC"/>
    <w:rsid w:val="004D0230"/>
    <w:rsid w:val="004D09DD"/>
    <w:rsid w:val="004E099E"/>
    <w:rsid w:val="00501706"/>
    <w:rsid w:val="005957A0"/>
    <w:rsid w:val="005A1150"/>
    <w:rsid w:val="005A78FF"/>
    <w:rsid w:val="005B1296"/>
    <w:rsid w:val="005B7A34"/>
    <w:rsid w:val="005E59A3"/>
    <w:rsid w:val="0060040B"/>
    <w:rsid w:val="0063457A"/>
    <w:rsid w:val="00672197"/>
    <w:rsid w:val="0068091C"/>
    <w:rsid w:val="00682E4D"/>
    <w:rsid w:val="00684159"/>
    <w:rsid w:val="006B34AB"/>
    <w:rsid w:val="006D6DFD"/>
    <w:rsid w:val="00707AFF"/>
    <w:rsid w:val="00710C29"/>
    <w:rsid w:val="00726898"/>
    <w:rsid w:val="00730194"/>
    <w:rsid w:val="0075402E"/>
    <w:rsid w:val="00775B99"/>
    <w:rsid w:val="00781285"/>
    <w:rsid w:val="00783C3B"/>
    <w:rsid w:val="00791560"/>
    <w:rsid w:val="007D05B0"/>
    <w:rsid w:val="007D2E7B"/>
    <w:rsid w:val="007F1241"/>
    <w:rsid w:val="007F684E"/>
    <w:rsid w:val="00821DB7"/>
    <w:rsid w:val="00826E46"/>
    <w:rsid w:val="00860406"/>
    <w:rsid w:val="0089130F"/>
    <w:rsid w:val="008A54F4"/>
    <w:rsid w:val="008B5668"/>
    <w:rsid w:val="008B73EC"/>
    <w:rsid w:val="008C43D3"/>
    <w:rsid w:val="008E1D84"/>
    <w:rsid w:val="008E6DD9"/>
    <w:rsid w:val="008F4370"/>
    <w:rsid w:val="0092761B"/>
    <w:rsid w:val="009524C7"/>
    <w:rsid w:val="009645DE"/>
    <w:rsid w:val="009846BF"/>
    <w:rsid w:val="009A4E5C"/>
    <w:rsid w:val="009E355A"/>
    <w:rsid w:val="009E4BF3"/>
    <w:rsid w:val="00A152F7"/>
    <w:rsid w:val="00A30E8C"/>
    <w:rsid w:val="00A46B92"/>
    <w:rsid w:val="00A57D0D"/>
    <w:rsid w:val="00A60091"/>
    <w:rsid w:val="00A729F4"/>
    <w:rsid w:val="00A76D87"/>
    <w:rsid w:val="00A82E45"/>
    <w:rsid w:val="00A87F89"/>
    <w:rsid w:val="00AA3175"/>
    <w:rsid w:val="00AB008F"/>
    <w:rsid w:val="00B01570"/>
    <w:rsid w:val="00B357A5"/>
    <w:rsid w:val="00B528E0"/>
    <w:rsid w:val="00BA006F"/>
    <w:rsid w:val="00BA1298"/>
    <w:rsid w:val="00BC563D"/>
    <w:rsid w:val="00BF444E"/>
    <w:rsid w:val="00C01CDF"/>
    <w:rsid w:val="00C2576B"/>
    <w:rsid w:val="00C545FC"/>
    <w:rsid w:val="00C71E72"/>
    <w:rsid w:val="00C77B87"/>
    <w:rsid w:val="00CA23B6"/>
    <w:rsid w:val="00CB213D"/>
    <w:rsid w:val="00CC133C"/>
    <w:rsid w:val="00CC15A7"/>
    <w:rsid w:val="00D00EE5"/>
    <w:rsid w:val="00D10CA5"/>
    <w:rsid w:val="00D60469"/>
    <w:rsid w:val="00D9050F"/>
    <w:rsid w:val="00DC20B8"/>
    <w:rsid w:val="00E31B15"/>
    <w:rsid w:val="00E35B72"/>
    <w:rsid w:val="00E42A97"/>
    <w:rsid w:val="00E45A32"/>
    <w:rsid w:val="00E535DB"/>
    <w:rsid w:val="00E6536E"/>
    <w:rsid w:val="00E700AA"/>
    <w:rsid w:val="00E74FB2"/>
    <w:rsid w:val="00EF3269"/>
    <w:rsid w:val="00EF3472"/>
    <w:rsid w:val="00F05BC2"/>
    <w:rsid w:val="00F32F6D"/>
    <w:rsid w:val="00F35AC9"/>
    <w:rsid w:val="00F56584"/>
    <w:rsid w:val="00F720CB"/>
    <w:rsid w:val="00F81361"/>
    <w:rsid w:val="00F97306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A7370AA-33C9-482E-A77B-FF5EEDF3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next w:val="Normal"/>
    <w:link w:val="Ttulo1Char"/>
    <w:unhideWhenUsed/>
    <w:qFormat/>
    <w:rsid w:val="008B73EC"/>
    <w:pPr>
      <w:keepNext/>
      <w:keepLines/>
      <w:spacing w:after="228" w:line="241" w:lineRule="auto"/>
      <w:ind w:left="101" w:right="742"/>
      <w:jc w:val="center"/>
      <w:outlineLvl w:val="0"/>
    </w:pPr>
    <w:rPr>
      <w:rFonts w:ascii="Calibri" w:eastAsia="Calibri" w:hAnsi="Calibri" w:cs="Times New Roman"/>
      <w:color w:val="000000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character" w:customStyle="1" w:styleId="Ttulo1Char">
    <w:name w:val="Título 1 Char"/>
    <w:basedOn w:val="Fontepargpadro"/>
    <w:link w:val="Ttulo1"/>
    <w:rsid w:val="008B73EC"/>
    <w:rPr>
      <w:rFonts w:ascii="Calibri" w:eastAsia="Calibri" w:hAnsi="Calibri" w:cs="Times New Roman"/>
      <w:color w:val="000000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ED9AFB-D194-4B59-9CC1-485908A63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2018-02-15T18:50:00Z</cp:lastPrinted>
  <dcterms:created xsi:type="dcterms:W3CDTF">2018-10-04T13:23:00Z</dcterms:created>
  <dcterms:modified xsi:type="dcterms:W3CDTF">2018-10-04T13:23:00Z</dcterms:modified>
</cp:coreProperties>
</file>