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P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B83D97">
        <w:rPr>
          <w:b/>
          <w:bCs/>
          <w:sz w:val="22"/>
          <w:szCs w:val="22"/>
          <w:u w:val="single"/>
        </w:rPr>
        <w:t>139</w:t>
      </w:r>
      <w:r>
        <w:rPr>
          <w:b/>
          <w:bCs/>
          <w:sz w:val="22"/>
          <w:szCs w:val="22"/>
          <w:u w:val="single"/>
        </w:rPr>
        <w:t xml:space="preserve"> 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15 DE</w:t>
      </w:r>
      <w:r>
        <w:rPr>
          <w:b/>
          <w:bCs/>
          <w:sz w:val="22"/>
          <w:szCs w:val="22"/>
          <w:u w:val="single"/>
        </w:rPr>
        <w:t xml:space="preserve"> </w:t>
      </w:r>
      <w:r w:rsidR="00B83D97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23607F" w:rsidRDefault="0023607F" w:rsidP="0023607F">
      <w:pPr>
        <w:ind w:left="-284"/>
        <w:jc w:val="both"/>
        <w:rPr>
          <w:b/>
          <w:bCs/>
          <w:sz w:val="22"/>
          <w:szCs w:val="22"/>
          <w:u w:val="single"/>
        </w:rPr>
      </w:pPr>
    </w:p>
    <w:p w:rsidR="00962E50" w:rsidRPr="00962E50" w:rsidRDefault="00962E50" w:rsidP="00962E50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962E50">
        <w:rPr>
          <w:rFonts w:ascii="Times New Roman" w:hAnsi="Times New Roman"/>
          <w:b/>
        </w:rPr>
        <w:t xml:space="preserve">Dispõe sobre a concessão do benefício de aposentadoria por invalidez, com proventos integrais e declara a vacância do cargo público do servidor </w:t>
      </w:r>
      <w:r w:rsidRPr="00962E50">
        <w:rPr>
          <w:rFonts w:ascii="Times New Roman" w:hAnsi="Times New Roman"/>
          <w:b/>
          <w:bCs/>
        </w:rPr>
        <w:t>GUIDO LUIZ SALGADO.</w:t>
      </w:r>
    </w:p>
    <w:p w:rsidR="00962E50" w:rsidRPr="00962E50" w:rsidRDefault="00962E50" w:rsidP="00962E50">
      <w:pPr>
        <w:ind w:left="-284"/>
        <w:jc w:val="center"/>
        <w:rPr>
          <w:b/>
          <w:bCs/>
          <w:sz w:val="16"/>
          <w:szCs w:val="16"/>
        </w:rPr>
      </w:pPr>
    </w:p>
    <w:p w:rsidR="00962E50" w:rsidRPr="00962E50" w:rsidRDefault="00962E50" w:rsidP="00962E50">
      <w:pPr>
        <w:pStyle w:val="SemEspaamento"/>
        <w:ind w:left="-284" w:firstLine="710"/>
        <w:jc w:val="both"/>
        <w:rPr>
          <w:rFonts w:ascii="Times New Roman" w:hAnsi="Times New Roman"/>
        </w:rPr>
      </w:pPr>
      <w:r w:rsidRPr="00962E50">
        <w:rPr>
          <w:rFonts w:ascii="Times New Roman" w:hAnsi="Times New Roman"/>
          <w:b/>
        </w:rPr>
        <w:t xml:space="preserve">A PREFEITA DO MUNICÍPIO DE ARARUAMA, </w:t>
      </w:r>
      <w:r w:rsidRPr="00962E50">
        <w:rPr>
          <w:rFonts w:ascii="Times New Roman" w:hAnsi="Times New Roman"/>
        </w:rPr>
        <w:t xml:space="preserve">no uso de suas atribuições legais, além dos elementos instados no Processo Administrativo IBASMA nº. 1053/2017 e; </w:t>
      </w:r>
    </w:p>
    <w:p w:rsidR="00962E50" w:rsidRPr="00962E50" w:rsidRDefault="00962E50" w:rsidP="00962E50">
      <w:pPr>
        <w:pStyle w:val="SemEspaamento"/>
        <w:ind w:left="-284" w:firstLine="710"/>
        <w:jc w:val="both"/>
        <w:rPr>
          <w:rFonts w:ascii="Times New Roman" w:hAnsi="Times New Roman"/>
          <w:sz w:val="16"/>
          <w:szCs w:val="16"/>
        </w:rPr>
      </w:pPr>
    </w:p>
    <w:p w:rsidR="00962E50" w:rsidRDefault="00962E50" w:rsidP="00962E50">
      <w:pPr>
        <w:pStyle w:val="SemEspaamento"/>
        <w:ind w:left="-284" w:firstLine="710"/>
        <w:jc w:val="both"/>
        <w:rPr>
          <w:rFonts w:ascii="Times New Roman" w:hAnsi="Times New Roman"/>
          <w:sz w:val="16"/>
          <w:szCs w:val="16"/>
        </w:rPr>
      </w:pPr>
      <w:r w:rsidRPr="00962E50">
        <w:rPr>
          <w:rFonts w:ascii="Times New Roman" w:hAnsi="Times New Roman"/>
        </w:rPr>
        <w:t xml:space="preserve">Considerando o preenchimento dos requisitos nos termos do §1º, II, do art. 40, da Constituição Federal com a redação que lhe deu a EC 41/2003 c/c Lei Federal 10.887/2004, art. 20, da Lei Orgânica do Município e </w:t>
      </w:r>
      <w:proofErr w:type="spellStart"/>
      <w:r w:rsidRPr="00962E50">
        <w:rPr>
          <w:rFonts w:ascii="Times New Roman" w:hAnsi="Times New Roman"/>
        </w:rPr>
        <w:t>arts</w:t>
      </w:r>
      <w:proofErr w:type="spellEnd"/>
      <w:r w:rsidRPr="00962E50">
        <w:rPr>
          <w:rFonts w:ascii="Times New Roman" w:hAnsi="Times New Roman"/>
        </w:rPr>
        <w:t>. 97, inciso I e 98, inciso I aliena “b” ambas da Lei Municipal nº 548/86 c/c e art. 20, inciso I, alínea “d” da Lei Municipal nº 1.129/2002, que regem a Previdência Municipal;</w:t>
      </w:r>
    </w:p>
    <w:p w:rsidR="00962E50" w:rsidRPr="00962E50" w:rsidRDefault="00962E50" w:rsidP="00962E50">
      <w:pPr>
        <w:pStyle w:val="SemEspaamento"/>
        <w:ind w:left="-284" w:firstLine="710"/>
        <w:jc w:val="both"/>
        <w:rPr>
          <w:rFonts w:ascii="Times New Roman" w:hAnsi="Times New Roman"/>
          <w:sz w:val="16"/>
          <w:szCs w:val="16"/>
        </w:rPr>
      </w:pPr>
      <w:r w:rsidRPr="00962E50">
        <w:rPr>
          <w:rFonts w:ascii="Times New Roman" w:hAnsi="Times New Roman"/>
        </w:rPr>
        <w:t xml:space="preserve"> </w:t>
      </w:r>
    </w:p>
    <w:p w:rsidR="00962E50" w:rsidRPr="00962E50" w:rsidRDefault="00962E50" w:rsidP="00962E50">
      <w:pPr>
        <w:ind w:left="-284"/>
        <w:jc w:val="center"/>
        <w:rPr>
          <w:b/>
          <w:bCs/>
          <w:sz w:val="22"/>
          <w:szCs w:val="22"/>
        </w:rPr>
      </w:pPr>
      <w:r w:rsidRPr="00962E50">
        <w:rPr>
          <w:b/>
          <w:bCs/>
          <w:sz w:val="22"/>
          <w:szCs w:val="22"/>
        </w:rPr>
        <w:t>R E S O L V E:</w:t>
      </w:r>
    </w:p>
    <w:p w:rsidR="00962E50" w:rsidRPr="00962E50" w:rsidRDefault="00962E50" w:rsidP="00962E50">
      <w:pPr>
        <w:ind w:left="-284" w:firstLine="710"/>
        <w:jc w:val="both"/>
        <w:rPr>
          <w:b/>
          <w:bCs/>
          <w:sz w:val="22"/>
          <w:szCs w:val="22"/>
          <w:u w:val="single"/>
        </w:rPr>
      </w:pPr>
    </w:p>
    <w:p w:rsidR="00962E50" w:rsidRPr="00962E50" w:rsidRDefault="00962E50" w:rsidP="00962E50">
      <w:pPr>
        <w:ind w:left="-284" w:firstLine="710"/>
        <w:jc w:val="both"/>
        <w:rPr>
          <w:sz w:val="22"/>
          <w:szCs w:val="22"/>
        </w:rPr>
      </w:pPr>
      <w:r>
        <w:rPr>
          <w:b/>
          <w:sz w:val="22"/>
          <w:szCs w:val="22"/>
        </w:rPr>
        <w:t>I -</w:t>
      </w:r>
      <w:r w:rsidRPr="00962E50">
        <w:rPr>
          <w:sz w:val="22"/>
          <w:szCs w:val="22"/>
        </w:rPr>
        <w:t xml:space="preserve"> </w:t>
      </w:r>
      <w:r w:rsidRPr="00962E50">
        <w:rPr>
          <w:b/>
          <w:sz w:val="22"/>
          <w:szCs w:val="22"/>
        </w:rPr>
        <w:t>CONCEDER</w:t>
      </w:r>
      <w:r w:rsidRPr="00962E50">
        <w:rPr>
          <w:sz w:val="22"/>
          <w:szCs w:val="22"/>
        </w:rPr>
        <w:t xml:space="preserve"> o benefício APOSENTADORIA POR INVALIDEZ ao servidor </w:t>
      </w:r>
      <w:r w:rsidRPr="00962E50">
        <w:rPr>
          <w:b/>
          <w:sz w:val="22"/>
          <w:szCs w:val="22"/>
        </w:rPr>
        <w:t>GUIDO LUIZ SALGADO</w:t>
      </w:r>
      <w:r w:rsidRPr="00962E50">
        <w:rPr>
          <w:sz w:val="22"/>
          <w:szCs w:val="22"/>
        </w:rPr>
        <w:t xml:space="preserve">, matrícula 2295-0, portador do RG nº. 065013088 DETRAN/RJ e do CPF nº. 771.135.607-25, efetivo no cargo de Oficial Administrativo I, Classe B, Regime Jurídico Estatutário do quadro permanente de Pessoal da Prefeitura da Cidade de Araruama - RJ, lotado na Secretaria Municipal de Ambiente, Agriculturas, Abastecimento e Pesca. </w:t>
      </w:r>
    </w:p>
    <w:p w:rsidR="00962E50" w:rsidRPr="00962E50" w:rsidRDefault="00962E50" w:rsidP="00962E50">
      <w:pPr>
        <w:ind w:left="-284" w:firstLine="710"/>
        <w:jc w:val="both"/>
        <w:rPr>
          <w:sz w:val="16"/>
          <w:szCs w:val="16"/>
        </w:rPr>
      </w:pPr>
    </w:p>
    <w:p w:rsidR="00962E50" w:rsidRDefault="00962E50" w:rsidP="00962E50">
      <w:pPr>
        <w:tabs>
          <w:tab w:val="left" w:pos="-1920"/>
        </w:tabs>
        <w:ind w:left="-284" w:firstLine="710"/>
        <w:jc w:val="both"/>
        <w:rPr>
          <w:sz w:val="16"/>
          <w:szCs w:val="16"/>
        </w:rPr>
      </w:pPr>
      <w:r>
        <w:rPr>
          <w:b/>
          <w:sz w:val="22"/>
          <w:szCs w:val="22"/>
        </w:rPr>
        <w:t>II -</w:t>
      </w:r>
      <w:r w:rsidRPr="00962E50">
        <w:rPr>
          <w:sz w:val="22"/>
          <w:szCs w:val="22"/>
        </w:rPr>
        <w:t xml:space="preserve"> </w:t>
      </w:r>
      <w:r w:rsidRPr="00962E50">
        <w:rPr>
          <w:b/>
          <w:sz w:val="22"/>
          <w:szCs w:val="22"/>
        </w:rPr>
        <w:t xml:space="preserve">AUTORIZAR </w:t>
      </w:r>
      <w:r w:rsidRPr="00962E50">
        <w:rPr>
          <w:sz w:val="22"/>
          <w:szCs w:val="22"/>
        </w:rPr>
        <w:t xml:space="preserve">o pagamento dos proventos de aposentadoria no valor de R$ </w:t>
      </w:r>
      <w:r w:rsidRPr="00962E50">
        <w:rPr>
          <w:bCs/>
          <w:sz w:val="22"/>
          <w:szCs w:val="22"/>
        </w:rPr>
        <w:t>1.131,43</w:t>
      </w:r>
      <w:r w:rsidRPr="00962E50">
        <w:rPr>
          <w:sz w:val="22"/>
          <w:szCs w:val="22"/>
        </w:rPr>
        <w:t xml:space="preserve"> (um mil cento e trinta e um reais e quarenta e três centavos) em caráter integral ao tempo de contribuição, calculados e com reajustes nos termos da EC n°. 070/2012, ou seja, deverá acompanhar a remuneração dos servidores ativos - </w:t>
      </w:r>
      <w:r w:rsidRPr="00962E50">
        <w:rPr>
          <w:b/>
          <w:sz w:val="22"/>
          <w:szCs w:val="22"/>
        </w:rPr>
        <w:t xml:space="preserve">PARIDADE </w:t>
      </w:r>
      <w:r w:rsidRPr="00962E50">
        <w:rPr>
          <w:sz w:val="22"/>
          <w:szCs w:val="22"/>
        </w:rPr>
        <w:t xml:space="preserve">que serão pagos mensalmente pelo IBASMA, compostos das seguintes parcelas: </w:t>
      </w:r>
    </w:p>
    <w:p w:rsidR="00962E50" w:rsidRPr="00962E50" w:rsidRDefault="00962E50" w:rsidP="00962E50">
      <w:pPr>
        <w:tabs>
          <w:tab w:val="left" w:pos="-1920"/>
        </w:tabs>
        <w:ind w:left="-284" w:firstLine="710"/>
        <w:jc w:val="both"/>
        <w:rPr>
          <w:sz w:val="16"/>
          <w:szCs w:val="16"/>
        </w:rPr>
      </w:pPr>
    </w:p>
    <w:p w:rsidR="00962E50" w:rsidRPr="00962E50" w:rsidRDefault="00962E50" w:rsidP="00B83D97">
      <w:pPr>
        <w:tabs>
          <w:tab w:val="left" w:pos="-1920"/>
        </w:tabs>
        <w:ind w:left="-284"/>
        <w:rPr>
          <w:b/>
          <w:sz w:val="22"/>
          <w:szCs w:val="22"/>
        </w:rPr>
      </w:pPr>
      <w:r w:rsidRPr="00962E50">
        <w:rPr>
          <w:b/>
          <w:sz w:val="22"/>
          <w:szCs w:val="22"/>
        </w:rPr>
        <w:t xml:space="preserve">Salário </w:t>
      </w:r>
      <w:proofErr w:type="gramStart"/>
      <w:r w:rsidRPr="00962E50">
        <w:rPr>
          <w:b/>
          <w:sz w:val="22"/>
          <w:szCs w:val="22"/>
        </w:rPr>
        <w:t>Base</w:t>
      </w:r>
      <w:r w:rsidR="00B83D97">
        <w:rPr>
          <w:b/>
          <w:sz w:val="22"/>
          <w:szCs w:val="22"/>
        </w:rPr>
        <w:t>:</w:t>
      </w:r>
      <w:r w:rsidRPr="00B83D97">
        <w:rPr>
          <w:sz w:val="22"/>
          <w:szCs w:val="22"/>
        </w:rPr>
        <w:t>.......................................................................</w:t>
      </w:r>
      <w:r w:rsidR="00B83D97">
        <w:rPr>
          <w:sz w:val="22"/>
          <w:szCs w:val="22"/>
        </w:rPr>
        <w:t>.....................</w:t>
      </w:r>
      <w:r w:rsidRPr="00B83D97">
        <w:rPr>
          <w:sz w:val="22"/>
          <w:szCs w:val="22"/>
        </w:rPr>
        <w:t>..........................................</w:t>
      </w:r>
      <w:proofErr w:type="gramEnd"/>
      <w:r w:rsidRPr="00B83D97">
        <w:rPr>
          <w:sz w:val="22"/>
          <w:szCs w:val="22"/>
        </w:rPr>
        <w:t xml:space="preserve">R$ </w:t>
      </w:r>
      <w:r w:rsidR="00B83D97">
        <w:rPr>
          <w:sz w:val="22"/>
          <w:szCs w:val="22"/>
        </w:rPr>
        <w:t xml:space="preserve">  </w:t>
      </w:r>
      <w:r w:rsidRPr="00B83D97">
        <w:rPr>
          <w:sz w:val="22"/>
          <w:szCs w:val="22"/>
        </w:rPr>
        <w:t>983,85</w:t>
      </w:r>
    </w:p>
    <w:p w:rsidR="00962E50" w:rsidRPr="00962E50" w:rsidRDefault="00962E50" w:rsidP="00962E50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962E50">
        <w:rPr>
          <w:bCs/>
          <w:sz w:val="22"/>
          <w:szCs w:val="22"/>
        </w:rPr>
        <w:t>LC 095/20</w:t>
      </w:r>
      <w:r w:rsidR="00B83D97">
        <w:rPr>
          <w:bCs/>
          <w:sz w:val="22"/>
          <w:szCs w:val="22"/>
        </w:rPr>
        <w:t>15 c/c Anexo VI da LC 038/2006</w:t>
      </w:r>
    </w:p>
    <w:p w:rsidR="00962E50" w:rsidRPr="00962E50" w:rsidRDefault="00962E50" w:rsidP="00B83D97">
      <w:pPr>
        <w:tabs>
          <w:tab w:val="left" w:pos="-1920"/>
        </w:tabs>
        <w:ind w:left="-284"/>
        <w:rPr>
          <w:bCs/>
          <w:sz w:val="22"/>
          <w:szCs w:val="22"/>
        </w:rPr>
      </w:pPr>
      <w:proofErr w:type="spellStart"/>
      <w:r w:rsidRPr="00962E50">
        <w:rPr>
          <w:b/>
          <w:sz w:val="22"/>
          <w:szCs w:val="22"/>
        </w:rPr>
        <w:t>Anuênio</w:t>
      </w:r>
      <w:proofErr w:type="spellEnd"/>
      <w:r w:rsidRPr="00962E50">
        <w:rPr>
          <w:b/>
          <w:sz w:val="22"/>
          <w:szCs w:val="22"/>
        </w:rPr>
        <w:t xml:space="preserve"> 15</w:t>
      </w:r>
      <w:proofErr w:type="gramStart"/>
      <w:r w:rsidRPr="00962E50">
        <w:rPr>
          <w:b/>
          <w:sz w:val="22"/>
          <w:szCs w:val="22"/>
        </w:rPr>
        <w:t>%</w:t>
      </w:r>
      <w:r w:rsidR="00B83D97">
        <w:rPr>
          <w:b/>
          <w:sz w:val="22"/>
          <w:szCs w:val="22"/>
        </w:rPr>
        <w:t>:</w:t>
      </w:r>
      <w:r w:rsidRPr="00B83D97">
        <w:rPr>
          <w:sz w:val="22"/>
          <w:szCs w:val="22"/>
        </w:rPr>
        <w:t>..........................................................</w:t>
      </w:r>
      <w:r w:rsidR="00B83D97">
        <w:rPr>
          <w:sz w:val="22"/>
          <w:szCs w:val="22"/>
        </w:rPr>
        <w:t>....................</w:t>
      </w:r>
      <w:r w:rsidRPr="00B83D97">
        <w:rPr>
          <w:sz w:val="22"/>
          <w:szCs w:val="22"/>
        </w:rPr>
        <w:t>........................</w:t>
      </w:r>
      <w:r w:rsidR="00B83D97">
        <w:rPr>
          <w:sz w:val="22"/>
          <w:szCs w:val="22"/>
        </w:rPr>
        <w:t>.............................</w:t>
      </w:r>
      <w:proofErr w:type="gramEnd"/>
      <w:r w:rsidR="00B83D97">
        <w:rPr>
          <w:sz w:val="22"/>
          <w:szCs w:val="22"/>
        </w:rPr>
        <w:t xml:space="preserve">R$   </w:t>
      </w:r>
      <w:r w:rsidRPr="00B83D97">
        <w:rPr>
          <w:sz w:val="22"/>
          <w:szCs w:val="22"/>
        </w:rPr>
        <w:t>147,58</w:t>
      </w:r>
    </w:p>
    <w:p w:rsidR="00962E50" w:rsidRDefault="00962E50" w:rsidP="00962E50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962E50">
        <w:rPr>
          <w:bCs/>
          <w:sz w:val="22"/>
          <w:szCs w:val="22"/>
        </w:rPr>
        <w:t>(Art. 1º “c” da Lei Municipal nº 638/1989 alterada pela LM nº 2.009/2015 c/</w:t>
      </w:r>
      <w:proofErr w:type="gramStart"/>
      <w:r w:rsidRPr="00962E50">
        <w:rPr>
          <w:bCs/>
          <w:sz w:val="22"/>
          <w:szCs w:val="22"/>
        </w:rPr>
        <w:t>c</w:t>
      </w:r>
      <w:proofErr w:type="gramEnd"/>
      <w:r w:rsidRPr="00962E50">
        <w:rPr>
          <w:bCs/>
          <w:sz w:val="22"/>
          <w:szCs w:val="22"/>
        </w:rPr>
        <w:t xml:space="preserve"> inciso </w:t>
      </w:r>
    </w:p>
    <w:p w:rsidR="00962E50" w:rsidRPr="00962E50" w:rsidRDefault="00962E50" w:rsidP="00962E50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962E50">
        <w:rPr>
          <w:bCs/>
          <w:sz w:val="22"/>
          <w:szCs w:val="22"/>
        </w:rPr>
        <w:t>I art. 99 da Lei Municipal nº 548/1986).</w:t>
      </w:r>
    </w:p>
    <w:p w:rsidR="00962E50" w:rsidRPr="00962E50" w:rsidRDefault="00962E50" w:rsidP="00B83D97">
      <w:pPr>
        <w:tabs>
          <w:tab w:val="left" w:pos="-1920"/>
        </w:tabs>
        <w:ind w:left="-284"/>
        <w:rPr>
          <w:b/>
          <w:bCs/>
          <w:sz w:val="16"/>
          <w:szCs w:val="16"/>
        </w:rPr>
      </w:pPr>
      <w:r w:rsidRPr="00962E50">
        <w:rPr>
          <w:b/>
          <w:bCs/>
          <w:sz w:val="22"/>
          <w:szCs w:val="22"/>
        </w:rPr>
        <w:t xml:space="preserve">Total dos </w:t>
      </w:r>
      <w:proofErr w:type="gramStart"/>
      <w:r w:rsidRPr="00962E50">
        <w:rPr>
          <w:b/>
          <w:bCs/>
          <w:sz w:val="22"/>
          <w:szCs w:val="22"/>
        </w:rPr>
        <w:t>Proventos</w:t>
      </w:r>
      <w:r w:rsidR="00B83D97">
        <w:rPr>
          <w:b/>
          <w:bCs/>
          <w:sz w:val="22"/>
          <w:szCs w:val="22"/>
        </w:rPr>
        <w:t>:</w:t>
      </w:r>
      <w:r w:rsidRPr="00962E50">
        <w:rPr>
          <w:b/>
          <w:bCs/>
          <w:sz w:val="22"/>
          <w:szCs w:val="22"/>
        </w:rPr>
        <w:t>.</w:t>
      </w:r>
      <w:r w:rsidR="00B83D97">
        <w:rPr>
          <w:b/>
          <w:bCs/>
          <w:sz w:val="22"/>
          <w:szCs w:val="22"/>
        </w:rPr>
        <w:t>......................</w:t>
      </w:r>
      <w:r w:rsidRPr="00962E50">
        <w:rPr>
          <w:b/>
          <w:bCs/>
          <w:sz w:val="22"/>
          <w:szCs w:val="22"/>
        </w:rPr>
        <w:t>.................................................................................................</w:t>
      </w:r>
      <w:proofErr w:type="gramEnd"/>
      <w:r w:rsidRPr="00962E50">
        <w:rPr>
          <w:b/>
          <w:bCs/>
          <w:sz w:val="22"/>
          <w:szCs w:val="22"/>
        </w:rPr>
        <w:t>R$ 1.131,43</w:t>
      </w:r>
    </w:p>
    <w:p w:rsidR="00962E50" w:rsidRPr="00962E50" w:rsidRDefault="00962E50" w:rsidP="00962E50">
      <w:pPr>
        <w:tabs>
          <w:tab w:val="left" w:pos="-1920"/>
        </w:tabs>
        <w:ind w:left="-284" w:firstLine="710"/>
        <w:jc w:val="both"/>
        <w:rPr>
          <w:b/>
          <w:bCs/>
          <w:sz w:val="16"/>
          <w:szCs w:val="16"/>
        </w:rPr>
      </w:pPr>
    </w:p>
    <w:p w:rsidR="00962E50" w:rsidRDefault="00962E50" w:rsidP="00962E50">
      <w:pPr>
        <w:pStyle w:val="SemEspaamento"/>
        <w:ind w:left="-284" w:firstLine="71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>III -</w:t>
      </w:r>
      <w:r w:rsidRPr="00962E50">
        <w:rPr>
          <w:rFonts w:ascii="Times New Roman" w:hAnsi="Times New Roman"/>
        </w:rPr>
        <w:t xml:space="preserve"> </w:t>
      </w:r>
      <w:r w:rsidRPr="00962E50">
        <w:rPr>
          <w:rFonts w:ascii="Times New Roman" w:hAnsi="Times New Roman"/>
          <w:b/>
        </w:rPr>
        <w:t xml:space="preserve">DECLARAR </w:t>
      </w:r>
      <w:r w:rsidRPr="00962E50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B83D97" w:rsidRPr="00B83D97" w:rsidRDefault="00B83D97" w:rsidP="00962E50">
      <w:pPr>
        <w:pStyle w:val="SemEspaamento"/>
        <w:ind w:left="-284" w:firstLine="710"/>
        <w:jc w:val="both"/>
        <w:rPr>
          <w:rFonts w:ascii="Times New Roman" w:hAnsi="Times New Roman"/>
          <w:sz w:val="16"/>
          <w:szCs w:val="16"/>
        </w:rPr>
      </w:pPr>
    </w:p>
    <w:p w:rsidR="00962E50" w:rsidRPr="00962E50" w:rsidRDefault="00962E50" w:rsidP="00962E50">
      <w:pPr>
        <w:pStyle w:val="SemEspaamento"/>
        <w:ind w:left="-284" w:firstLine="71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 xml:space="preserve">IV </w:t>
      </w:r>
      <w:r w:rsidR="00B83D97"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</w:rPr>
        <w:t xml:space="preserve"> </w:t>
      </w:r>
      <w:r w:rsidR="00B83D97" w:rsidRPr="00B83D97">
        <w:rPr>
          <w:rFonts w:ascii="Times New Roman" w:hAnsi="Times New Roman"/>
        </w:rPr>
        <w:t>Fica REVOGADA a Portaria nº 121, de 25 de abril de 2018,</w:t>
      </w:r>
      <w:r w:rsidR="00B83D97">
        <w:rPr>
          <w:rFonts w:ascii="Times New Roman" w:hAnsi="Times New Roman"/>
        </w:rPr>
        <w:t xml:space="preserve"> publicada no Jornal Logus Notícias, Edição nº 558 de 07/05/2018, pagina 13, ficando a mesma de fato e de direito sem valor legal.</w:t>
      </w:r>
    </w:p>
    <w:p w:rsidR="00962E50" w:rsidRPr="00962E50" w:rsidRDefault="00962E50" w:rsidP="00962E50">
      <w:pPr>
        <w:pStyle w:val="SemEspaamento"/>
        <w:ind w:left="-284" w:firstLine="710"/>
        <w:jc w:val="both"/>
        <w:rPr>
          <w:rFonts w:ascii="Times New Roman" w:hAnsi="Times New Roman"/>
          <w:sz w:val="16"/>
          <w:szCs w:val="16"/>
        </w:rPr>
      </w:pPr>
    </w:p>
    <w:p w:rsidR="00962E50" w:rsidRPr="00962E50" w:rsidRDefault="00962E50" w:rsidP="00962E50">
      <w:pPr>
        <w:ind w:left="-284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 - </w:t>
      </w:r>
      <w:r w:rsidRPr="00962E50">
        <w:rPr>
          <w:bCs/>
          <w:sz w:val="22"/>
          <w:szCs w:val="22"/>
        </w:rPr>
        <w:t>Esta Portaria entra em vigor na data de sua publicação retroagindo seus efeitos à 19/10/2017 data do laudo da aposentadoria.</w:t>
      </w:r>
    </w:p>
    <w:p w:rsidR="00962E50" w:rsidRPr="00962E50" w:rsidRDefault="00962E50" w:rsidP="00962E50">
      <w:pPr>
        <w:ind w:left="-284" w:firstLine="710"/>
        <w:jc w:val="both"/>
        <w:rPr>
          <w:bCs/>
          <w:sz w:val="22"/>
          <w:szCs w:val="22"/>
        </w:rPr>
      </w:pPr>
    </w:p>
    <w:p w:rsidR="0023607F" w:rsidRPr="00425957" w:rsidRDefault="0023607F" w:rsidP="00926CDE">
      <w:pPr>
        <w:pStyle w:val="SemEspaamento"/>
        <w:jc w:val="both"/>
        <w:rPr>
          <w:rFonts w:ascii="Times New Roman" w:hAnsi="Times New Roman" w:cs="Times New Roman"/>
          <w:sz w:val="16"/>
          <w:szCs w:val="16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425957">
        <w:rPr>
          <w:rFonts w:ascii="Times New Roman" w:hAnsi="Times New Roman" w:cs="Times New Roman"/>
        </w:rPr>
        <w:t>1</w:t>
      </w:r>
      <w:r w:rsidR="00B83D9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de </w:t>
      </w:r>
      <w:r w:rsidR="00B83D97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 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23607F">
      <w:pPr>
        <w:ind w:left="-284"/>
        <w:jc w:val="center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2AC" w:rsidRDefault="001A12AC" w:rsidP="003620ED">
      <w:r>
        <w:separator/>
      </w:r>
    </w:p>
  </w:endnote>
  <w:endnote w:type="continuationSeparator" w:id="0">
    <w:p w:rsidR="001A12AC" w:rsidRDefault="001A12A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2AC" w:rsidRDefault="001A12AC" w:rsidP="003620ED">
      <w:r>
        <w:separator/>
      </w:r>
    </w:p>
  </w:footnote>
  <w:footnote w:type="continuationSeparator" w:id="0">
    <w:p w:rsidR="001A12AC" w:rsidRDefault="001A12A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A12A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12A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A12A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70899"/>
    <w:rsid w:val="000969DE"/>
    <w:rsid w:val="000C2E0D"/>
    <w:rsid w:val="000D5455"/>
    <w:rsid w:val="0011251F"/>
    <w:rsid w:val="00122FA3"/>
    <w:rsid w:val="00130625"/>
    <w:rsid w:val="00181540"/>
    <w:rsid w:val="001A12AC"/>
    <w:rsid w:val="001A6F5A"/>
    <w:rsid w:val="001B0D2C"/>
    <w:rsid w:val="001C4613"/>
    <w:rsid w:val="001E1243"/>
    <w:rsid w:val="00220CDF"/>
    <w:rsid w:val="0023607F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8459C"/>
    <w:rsid w:val="004B32EC"/>
    <w:rsid w:val="004D09DD"/>
    <w:rsid w:val="004E099E"/>
    <w:rsid w:val="00501706"/>
    <w:rsid w:val="005443E3"/>
    <w:rsid w:val="005957A0"/>
    <w:rsid w:val="005A1150"/>
    <w:rsid w:val="005A78FF"/>
    <w:rsid w:val="005B1296"/>
    <w:rsid w:val="005B7A34"/>
    <w:rsid w:val="005D1183"/>
    <w:rsid w:val="005E59A3"/>
    <w:rsid w:val="00620683"/>
    <w:rsid w:val="0063457A"/>
    <w:rsid w:val="00643123"/>
    <w:rsid w:val="00672197"/>
    <w:rsid w:val="0068091C"/>
    <w:rsid w:val="00684159"/>
    <w:rsid w:val="006B34AB"/>
    <w:rsid w:val="006F4B18"/>
    <w:rsid w:val="00707AFF"/>
    <w:rsid w:val="00710C29"/>
    <w:rsid w:val="00725C35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83D97"/>
    <w:rsid w:val="00BA006F"/>
    <w:rsid w:val="00BA1298"/>
    <w:rsid w:val="00BA4581"/>
    <w:rsid w:val="00BC563D"/>
    <w:rsid w:val="00BF444E"/>
    <w:rsid w:val="00C026A8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7160"/>
    <w:rsid w:val="00DD3C31"/>
    <w:rsid w:val="00DE6EBA"/>
    <w:rsid w:val="00E42889"/>
    <w:rsid w:val="00E42A97"/>
    <w:rsid w:val="00E45A32"/>
    <w:rsid w:val="00E50D57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32F6D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4F68CED-F780-452C-8901-1B698A7B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35EE4-D659-48EB-8174-8EEEC59B8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2018-10-05T12:19:00Z</dcterms:created>
  <dcterms:modified xsi:type="dcterms:W3CDTF">2018-10-05T12:19:00Z</dcterms:modified>
</cp:coreProperties>
</file>