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FBF" w:rsidRDefault="00FE5FBF" w:rsidP="00FE5FBF">
      <w:pPr>
        <w:keepNext/>
        <w:tabs>
          <w:tab w:val="left" w:pos="9639"/>
        </w:tabs>
        <w:ind w:left="-284"/>
        <w:jc w:val="center"/>
        <w:outlineLvl w:val="3"/>
        <w:rPr>
          <w:b/>
          <w:szCs w:val="24"/>
          <w:u w:val="single"/>
        </w:rPr>
      </w:pPr>
      <w:bookmarkStart w:id="0" w:name="_GoBack"/>
      <w:bookmarkEnd w:id="0"/>
    </w:p>
    <w:p w:rsidR="00C27AD9" w:rsidRDefault="00C27AD9" w:rsidP="00C27AD9">
      <w:pPr>
        <w:keepNext/>
        <w:ind w:left="-284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>PORTARIA Nº 404 – DE 19 DE DEZEMBRO DE 2018</w:t>
      </w:r>
    </w:p>
    <w:p w:rsidR="00C27AD9" w:rsidRDefault="00C27AD9" w:rsidP="00C27AD9">
      <w:pPr>
        <w:keepNext/>
        <w:ind w:left="-284"/>
        <w:jc w:val="center"/>
        <w:outlineLvl w:val="2"/>
        <w:rPr>
          <w:b/>
          <w:noProof/>
          <w:u w:val="single"/>
        </w:rPr>
      </w:pPr>
    </w:p>
    <w:p w:rsidR="00C27AD9" w:rsidRDefault="00C27AD9" w:rsidP="00C27AD9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RECONHECE O DIREITO DO SERVIDOR JOSE FRANCISCO MARINHO MACHADO – TITULAR DO CARGO DE OFICIAL ADMINISTRATIVO I  - MATRÍCULA 12821-1 – DO QUADRO PERMANENTE - À INCORPORAÇÃO DA GRATIFICAÇÃO DE ASSESSOR TÉCNICO</w:t>
      </w:r>
    </w:p>
    <w:p w:rsidR="00C27AD9" w:rsidRDefault="00C27AD9" w:rsidP="00C27AD9">
      <w:pPr>
        <w:keepNext/>
        <w:ind w:left="-284" w:right="-1"/>
        <w:jc w:val="center"/>
        <w:outlineLvl w:val="2"/>
        <w:rPr>
          <w:b/>
          <w:noProof/>
        </w:rPr>
      </w:pPr>
    </w:p>
    <w:p w:rsidR="00C27AD9" w:rsidRDefault="00C27AD9" w:rsidP="00C27AD9">
      <w:pPr>
        <w:keepNext/>
        <w:ind w:right="-1"/>
        <w:jc w:val="both"/>
        <w:outlineLvl w:val="2"/>
        <w:rPr>
          <w:b/>
          <w:noProof/>
        </w:rPr>
      </w:pPr>
    </w:p>
    <w:p w:rsidR="00C27AD9" w:rsidRDefault="00C27AD9" w:rsidP="00C27AD9">
      <w:pPr>
        <w:keepNext/>
        <w:ind w:left="-284" w:right="-1" w:firstLine="851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e considerando o que constou e restou provado nos autos do Processo Administrativo nº 4.014/2017</w:t>
      </w:r>
    </w:p>
    <w:p w:rsidR="00C27AD9" w:rsidRDefault="00C27AD9" w:rsidP="00C27AD9">
      <w:pPr>
        <w:keepNext/>
        <w:ind w:left="-284" w:right="-1" w:firstLine="851"/>
        <w:jc w:val="both"/>
        <w:outlineLvl w:val="2"/>
        <w:rPr>
          <w:noProof/>
        </w:rPr>
      </w:pPr>
    </w:p>
    <w:p w:rsidR="00C27AD9" w:rsidRDefault="00C27AD9" w:rsidP="00C27AD9">
      <w:pPr>
        <w:keepNext/>
        <w:ind w:left="-284" w:right="-1" w:firstLine="851"/>
        <w:jc w:val="both"/>
        <w:outlineLvl w:val="2"/>
        <w:rPr>
          <w:noProof/>
        </w:rPr>
      </w:pPr>
    </w:p>
    <w:p w:rsidR="0010574C" w:rsidRDefault="0010574C" w:rsidP="00C27AD9">
      <w:pPr>
        <w:keepNext/>
        <w:ind w:left="-284" w:right="-1" w:firstLine="851"/>
        <w:jc w:val="both"/>
        <w:outlineLvl w:val="2"/>
        <w:rPr>
          <w:noProof/>
        </w:rPr>
      </w:pPr>
    </w:p>
    <w:p w:rsidR="00C27AD9" w:rsidRDefault="00C27AD9" w:rsidP="00C27AD9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E   S   O   L   V   E   :</w:t>
      </w:r>
    </w:p>
    <w:p w:rsidR="00C27AD9" w:rsidRDefault="00C27AD9" w:rsidP="00C27AD9">
      <w:pPr>
        <w:keepNext/>
        <w:ind w:right="-1"/>
        <w:jc w:val="both"/>
        <w:outlineLvl w:val="2"/>
        <w:rPr>
          <w:b/>
          <w:noProof/>
        </w:rPr>
      </w:pPr>
    </w:p>
    <w:p w:rsidR="00C27AD9" w:rsidRDefault="00C27AD9" w:rsidP="00C27AD9">
      <w:pPr>
        <w:keepNext/>
        <w:ind w:left="-284" w:right="-1"/>
        <w:jc w:val="both"/>
        <w:outlineLvl w:val="2"/>
        <w:rPr>
          <w:b/>
          <w:noProof/>
        </w:rPr>
      </w:pPr>
    </w:p>
    <w:p w:rsidR="0010574C" w:rsidRDefault="0010574C" w:rsidP="00C27AD9">
      <w:pPr>
        <w:keepNext/>
        <w:ind w:left="-284" w:right="-1"/>
        <w:jc w:val="both"/>
        <w:outlineLvl w:val="2"/>
        <w:rPr>
          <w:b/>
          <w:noProof/>
        </w:rPr>
      </w:pPr>
    </w:p>
    <w:p w:rsidR="00C27AD9" w:rsidRDefault="00C27AD9" w:rsidP="00C27AD9">
      <w:pPr>
        <w:keepNext/>
        <w:ind w:left="-284" w:right="-1" w:firstLine="851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Gratificação do </w:t>
      </w:r>
      <w:r>
        <w:rPr>
          <w:b/>
          <w:noProof/>
        </w:rPr>
        <w:t>Cargo Comissionado de Assessor Técnico</w:t>
      </w:r>
      <w:r>
        <w:rPr>
          <w:noProof/>
        </w:rPr>
        <w:t xml:space="preserve"> ou equivalente, aos vencimentos do servidor </w:t>
      </w:r>
      <w:r>
        <w:rPr>
          <w:b/>
          <w:noProof/>
        </w:rPr>
        <w:t>FRANCISCO JOSE MARINHO MACHADO</w:t>
      </w:r>
      <w:r>
        <w:rPr>
          <w:noProof/>
        </w:rPr>
        <w:t xml:space="preserve">, atribuindo ao mesmo o valor de 100% (cem por cento), do Quadro Permanente, Matrícula </w:t>
      </w:r>
      <w:r w:rsidR="0010574C">
        <w:rPr>
          <w:noProof/>
        </w:rPr>
        <w:t>12.821-1</w:t>
      </w:r>
      <w:r>
        <w:rPr>
          <w:noProof/>
        </w:rPr>
        <w:t xml:space="preserve">, titular do Cargo de </w:t>
      </w:r>
      <w:r w:rsidR="0010574C">
        <w:rPr>
          <w:noProof/>
        </w:rPr>
        <w:t>Oficial Administrativo I</w:t>
      </w:r>
      <w:r>
        <w:rPr>
          <w:noProof/>
        </w:rPr>
        <w:t xml:space="preserve">, com base na Lei Municipal nº 738, de 02 de dezembro de 1992 e na forma dos pareceres exarados nos autos do Processo Administrativo </w:t>
      </w:r>
      <w:r w:rsidR="0010574C">
        <w:rPr>
          <w:noProof/>
        </w:rPr>
        <w:t>4.014</w:t>
      </w:r>
      <w:r>
        <w:rPr>
          <w:noProof/>
        </w:rPr>
        <w:t>/201</w:t>
      </w:r>
      <w:r w:rsidR="0010574C">
        <w:rPr>
          <w:noProof/>
        </w:rPr>
        <w:t>7</w:t>
      </w:r>
      <w:r>
        <w:rPr>
          <w:noProof/>
        </w:rPr>
        <w:t>.</w:t>
      </w:r>
    </w:p>
    <w:p w:rsidR="00C27AD9" w:rsidRDefault="00C27AD9" w:rsidP="00C27AD9">
      <w:pPr>
        <w:keepNext/>
        <w:ind w:left="-284" w:right="-1" w:firstLine="851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C27AD9" w:rsidRDefault="00C27AD9" w:rsidP="00C27AD9">
      <w:pPr>
        <w:keepNext/>
        <w:ind w:left="-284" w:right="-1" w:firstLine="851"/>
        <w:jc w:val="both"/>
        <w:outlineLvl w:val="2"/>
        <w:rPr>
          <w:noProof/>
        </w:rPr>
      </w:pPr>
      <w:r>
        <w:rPr>
          <w:b/>
          <w:noProof/>
        </w:rPr>
        <w:t xml:space="preserve">II – DETERMINAR </w:t>
      </w:r>
      <w:r>
        <w:rPr>
          <w:noProof/>
        </w:rPr>
        <w:t>à SEADM – Secretaria Municipal de Administração, através de seu órgão próprio, que promova as anotações na ficha cadastral da beneficiária.</w:t>
      </w:r>
    </w:p>
    <w:p w:rsidR="00C27AD9" w:rsidRDefault="00C27AD9" w:rsidP="00C27AD9">
      <w:pPr>
        <w:keepNext/>
        <w:ind w:left="-284" w:right="-1" w:firstLine="851"/>
        <w:jc w:val="both"/>
        <w:outlineLvl w:val="2"/>
        <w:rPr>
          <w:b/>
          <w:noProof/>
        </w:rPr>
      </w:pPr>
    </w:p>
    <w:p w:rsidR="00C27AD9" w:rsidRDefault="00C27AD9" w:rsidP="00C27AD9">
      <w:pPr>
        <w:keepNext/>
        <w:ind w:left="-284" w:right="-1" w:firstLine="851"/>
        <w:jc w:val="both"/>
        <w:outlineLvl w:val="2"/>
        <w:rPr>
          <w:noProof/>
          <w:szCs w:val="24"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</w:t>
      </w:r>
      <w:r>
        <w:rPr>
          <w:noProof/>
          <w:szCs w:val="24"/>
        </w:rPr>
        <w:t>Esta Portaria entra em vigor na data de sua publicação, produzindo seus efeitos a contar de 1</w:t>
      </w:r>
      <w:r w:rsidR="0010574C">
        <w:rPr>
          <w:noProof/>
          <w:szCs w:val="24"/>
        </w:rPr>
        <w:t>7</w:t>
      </w:r>
      <w:r>
        <w:rPr>
          <w:noProof/>
          <w:szCs w:val="24"/>
        </w:rPr>
        <w:t xml:space="preserve"> de </w:t>
      </w:r>
      <w:r w:rsidR="0010574C">
        <w:rPr>
          <w:noProof/>
          <w:szCs w:val="24"/>
        </w:rPr>
        <w:t>dez</w:t>
      </w:r>
      <w:r>
        <w:rPr>
          <w:noProof/>
          <w:szCs w:val="24"/>
        </w:rPr>
        <w:t xml:space="preserve">embro de 2018 (data do deferimento, Processo Administrativo nº </w:t>
      </w:r>
      <w:r w:rsidR="0010574C">
        <w:rPr>
          <w:noProof/>
          <w:szCs w:val="24"/>
        </w:rPr>
        <w:t>4.014</w:t>
      </w:r>
      <w:r>
        <w:rPr>
          <w:noProof/>
          <w:szCs w:val="24"/>
        </w:rPr>
        <w:t>/201</w:t>
      </w:r>
      <w:r w:rsidR="0010574C">
        <w:rPr>
          <w:noProof/>
          <w:szCs w:val="24"/>
        </w:rPr>
        <w:t>7</w:t>
      </w:r>
      <w:r>
        <w:rPr>
          <w:noProof/>
          <w:szCs w:val="24"/>
        </w:rPr>
        <w:t xml:space="preserve">, fls. </w:t>
      </w:r>
      <w:r w:rsidR="0010574C">
        <w:rPr>
          <w:noProof/>
          <w:szCs w:val="24"/>
        </w:rPr>
        <w:t>23</w:t>
      </w:r>
      <w:r>
        <w:rPr>
          <w:noProof/>
          <w:szCs w:val="24"/>
        </w:rPr>
        <w:t>), revogadas as disposições em contrário.</w:t>
      </w:r>
    </w:p>
    <w:p w:rsidR="00C27AD9" w:rsidRDefault="00C27AD9" w:rsidP="00C27AD9">
      <w:pPr>
        <w:keepNext/>
        <w:ind w:left="-284" w:right="-1" w:firstLine="1701"/>
        <w:jc w:val="both"/>
        <w:outlineLvl w:val="2"/>
        <w:rPr>
          <w:b/>
          <w:noProof/>
        </w:rPr>
      </w:pPr>
    </w:p>
    <w:p w:rsidR="00C27AD9" w:rsidRDefault="00C27AD9" w:rsidP="00C27AD9">
      <w:pPr>
        <w:keepNext/>
        <w:ind w:left="-284" w:right="-1" w:firstLine="1701"/>
        <w:jc w:val="both"/>
        <w:outlineLvl w:val="2"/>
        <w:rPr>
          <w:noProof/>
        </w:rPr>
      </w:pPr>
    </w:p>
    <w:p w:rsidR="00C27AD9" w:rsidRDefault="00C27AD9" w:rsidP="00C27AD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C27AD9" w:rsidRDefault="00C27AD9" w:rsidP="00C27AD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 xml:space="preserve">Gabinete da Prefeita, </w:t>
      </w:r>
      <w:r w:rsidR="0010574C">
        <w:rPr>
          <w:noProof/>
        </w:rPr>
        <w:t>19</w:t>
      </w:r>
      <w:r>
        <w:rPr>
          <w:noProof/>
        </w:rPr>
        <w:t xml:space="preserve"> de </w:t>
      </w:r>
      <w:r w:rsidR="0010574C">
        <w:rPr>
          <w:noProof/>
        </w:rPr>
        <w:t>dez</w:t>
      </w:r>
      <w:r>
        <w:rPr>
          <w:noProof/>
        </w:rPr>
        <w:t>embro de 2018</w:t>
      </w:r>
    </w:p>
    <w:p w:rsidR="00C27AD9" w:rsidRDefault="00C27AD9" w:rsidP="00C27AD9">
      <w:pPr>
        <w:keepNext/>
        <w:ind w:left="-284" w:right="-1"/>
        <w:jc w:val="center"/>
        <w:outlineLvl w:val="2"/>
        <w:rPr>
          <w:noProof/>
        </w:rPr>
      </w:pPr>
    </w:p>
    <w:p w:rsidR="00C27AD9" w:rsidRDefault="00C27AD9" w:rsidP="00C27AD9">
      <w:pPr>
        <w:keepNext/>
        <w:ind w:left="-284" w:right="-1"/>
        <w:jc w:val="center"/>
        <w:outlineLvl w:val="2"/>
        <w:rPr>
          <w:noProof/>
        </w:rPr>
      </w:pPr>
    </w:p>
    <w:p w:rsidR="00C27AD9" w:rsidRDefault="00C27AD9" w:rsidP="00C27AD9">
      <w:pPr>
        <w:keepNext/>
        <w:ind w:left="-284" w:right="-1"/>
        <w:jc w:val="center"/>
        <w:outlineLvl w:val="2"/>
        <w:rPr>
          <w:noProof/>
        </w:rPr>
      </w:pPr>
    </w:p>
    <w:p w:rsidR="00C27AD9" w:rsidRDefault="00C27AD9" w:rsidP="00C27AD9">
      <w:pPr>
        <w:spacing w:before="100" w:beforeAutospacing="1" w:after="100" w:afterAutospacing="1"/>
        <w:ind w:left="-284" w:right="-1"/>
        <w:contextualSpacing/>
        <w:jc w:val="both"/>
        <w:rPr>
          <w:sz w:val="22"/>
          <w:szCs w:val="22"/>
        </w:rPr>
      </w:pPr>
    </w:p>
    <w:p w:rsidR="00C27AD9" w:rsidRPr="00650E8E" w:rsidRDefault="00C27AD9" w:rsidP="00C27AD9">
      <w:pPr>
        <w:spacing w:before="100" w:beforeAutospacing="1" w:after="100" w:afterAutospacing="1"/>
        <w:ind w:left="-284" w:right="-1"/>
        <w:contextualSpacing/>
        <w:jc w:val="both"/>
        <w:rPr>
          <w:sz w:val="22"/>
          <w:szCs w:val="22"/>
        </w:rPr>
      </w:pPr>
    </w:p>
    <w:p w:rsidR="00C27AD9" w:rsidRPr="00896C42" w:rsidRDefault="00C27AD9" w:rsidP="00C27AD9">
      <w:pPr>
        <w:ind w:left="-284" w:right="-1"/>
        <w:jc w:val="center"/>
        <w:rPr>
          <w:b/>
          <w:i/>
          <w:sz w:val="28"/>
          <w:szCs w:val="28"/>
        </w:rPr>
      </w:pPr>
      <w:proofErr w:type="gramStart"/>
      <w:r w:rsidRPr="00896C42">
        <w:rPr>
          <w:b/>
          <w:i/>
          <w:sz w:val="28"/>
          <w:szCs w:val="28"/>
        </w:rPr>
        <w:t xml:space="preserve">Lívia  </w:t>
      </w:r>
      <w:proofErr w:type="spellStart"/>
      <w:r w:rsidRPr="00896C42">
        <w:rPr>
          <w:b/>
          <w:i/>
          <w:sz w:val="28"/>
          <w:szCs w:val="28"/>
        </w:rPr>
        <w:t>Bello</w:t>
      </w:r>
      <w:proofErr w:type="spellEnd"/>
      <w:proofErr w:type="gramEnd"/>
    </w:p>
    <w:p w:rsidR="00C27AD9" w:rsidRPr="00650E8E" w:rsidRDefault="00C27AD9" w:rsidP="00C27AD9">
      <w:pPr>
        <w:ind w:left="-284" w:right="-1"/>
        <w:jc w:val="center"/>
        <w:rPr>
          <w:b/>
          <w:sz w:val="22"/>
          <w:szCs w:val="22"/>
        </w:rPr>
      </w:pPr>
      <w:r w:rsidRPr="00650E8E">
        <w:rPr>
          <w:b/>
          <w:sz w:val="22"/>
          <w:szCs w:val="22"/>
        </w:rPr>
        <w:t>“Lívia de Chiquinho”</w:t>
      </w:r>
    </w:p>
    <w:p w:rsidR="00C27AD9" w:rsidRDefault="00C27AD9" w:rsidP="00C27AD9">
      <w:pPr>
        <w:ind w:left="-284" w:right="-1"/>
        <w:jc w:val="center"/>
        <w:rPr>
          <w:b/>
          <w:sz w:val="22"/>
          <w:szCs w:val="22"/>
        </w:rPr>
      </w:pPr>
      <w:r w:rsidRPr="00650E8E">
        <w:rPr>
          <w:b/>
          <w:sz w:val="22"/>
          <w:szCs w:val="22"/>
        </w:rPr>
        <w:t>Prefeita</w:t>
      </w:r>
    </w:p>
    <w:p w:rsidR="00C27AD9" w:rsidRDefault="00C27AD9" w:rsidP="00C27AD9">
      <w:pPr>
        <w:ind w:left="-284" w:right="-1"/>
        <w:jc w:val="center"/>
        <w:rPr>
          <w:b/>
          <w:sz w:val="22"/>
          <w:szCs w:val="22"/>
        </w:rPr>
      </w:pPr>
    </w:p>
    <w:p w:rsidR="00C27AD9" w:rsidRDefault="00C27AD9" w:rsidP="00C27AD9">
      <w:pPr>
        <w:ind w:left="-284" w:right="-1"/>
        <w:jc w:val="center"/>
        <w:rPr>
          <w:b/>
          <w:sz w:val="22"/>
          <w:szCs w:val="22"/>
        </w:rPr>
      </w:pPr>
    </w:p>
    <w:p w:rsidR="00C27AD9" w:rsidRPr="00650E8E" w:rsidRDefault="00C27AD9" w:rsidP="00C27AD9">
      <w:pPr>
        <w:ind w:left="-284"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C27AD9" w:rsidRDefault="00C27AD9" w:rsidP="00C27AD9">
      <w:pPr>
        <w:ind w:left="-284" w:right="-1"/>
        <w:jc w:val="center"/>
        <w:rPr>
          <w:sz w:val="22"/>
          <w:szCs w:val="22"/>
        </w:rPr>
      </w:pPr>
    </w:p>
    <w:sectPr w:rsidR="00C27AD9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BA6" w:rsidRDefault="003D2BA6" w:rsidP="003620ED">
      <w:r>
        <w:separator/>
      </w:r>
    </w:p>
  </w:endnote>
  <w:endnote w:type="continuationSeparator" w:id="0">
    <w:p w:rsidR="003D2BA6" w:rsidRDefault="003D2BA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BA6" w:rsidRDefault="003D2BA6" w:rsidP="003620ED">
      <w:r>
        <w:separator/>
      </w:r>
    </w:p>
  </w:footnote>
  <w:footnote w:type="continuationSeparator" w:id="0">
    <w:p w:rsidR="003D2BA6" w:rsidRDefault="003D2BA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D2BA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BA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D2BA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4FCA"/>
    <w:rsid w:val="000636EC"/>
    <w:rsid w:val="00063911"/>
    <w:rsid w:val="00071379"/>
    <w:rsid w:val="000727CF"/>
    <w:rsid w:val="00075FB0"/>
    <w:rsid w:val="00076FB7"/>
    <w:rsid w:val="00087574"/>
    <w:rsid w:val="000B2099"/>
    <w:rsid w:val="000D7120"/>
    <w:rsid w:val="0010574C"/>
    <w:rsid w:val="0014131F"/>
    <w:rsid w:val="00142CA0"/>
    <w:rsid w:val="00147E72"/>
    <w:rsid w:val="001518E1"/>
    <w:rsid w:val="00152AF2"/>
    <w:rsid w:val="001574CF"/>
    <w:rsid w:val="001B6707"/>
    <w:rsid w:val="001C37AD"/>
    <w:rsid w:val="001E6A6C"/>
    <w:rsid w:val="001F5857"/>
    <w:rsid w:val="001F6B73"/>
    <w:rsid w:val="002034DC"/>
    <w:rsid w:val="0025786D"/>
    <w:rsid w:val="00273384"/>
    <w:rsid w:val="002A245E"/>
    <w:rsid w:val="002C3620"/>
    <w:rsid w:val="002D0BDC"/>
    <w:rsid w:val="002E0A96"/>
    <w:rsid w:val="002E4E21"/>
    <w:rsid w:val="002F2DA0"/>
    <w:rsid w:val="0030022F"/>
    <w:rsid w:val="00314814"/>
    <w:rsid w:val="00314DFF"/>
    <w:rsid w:val="00351568"/>
    <w:rsid w:val="003620ED"/>
    <w:rsid w:val="00372E41"/>
    <w:rsid w:val="003C3E9E"/>
    <w:rsid w:val="003C79C3"/>
    <w:rsid w:val="003D2BA6"/>
    <w:rsid w:val="00426C99"/>
    <w:rsid w:val="004351A6"/>
    <w:rsid w:val="00455B89"/>
    <w:rsid w:val="004A6C44"/>
    <w:rsid w:val="004C7D73"/>
    <w:rsid w:val="004E099E"/>
    <w:rsid w:val="004F0610"/>
    <w:rsid w:val="00501AF6"/>
    <w:rsid w:val="00553F8F"/>
    <w:rsid w:val="00572801"/>
    <w:rsid w:val="0057326D"/>
    <w:rsid w:val="00587A10"/>
    <w:rsid w:val="005C01F8"/>
    <w:rsid w:val="005C5059"/>
    <w:rsid w:val="005C78FE"/>
    <w:rsid w:val="00607C9F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C035E"/>
    <w:rsid w:val="006D1C37"/>
    <w:rsid w:val="006D5A2D"/>
    <w:rsid w:val="007035B1"/>
    <w:rsid w:val="00712FC9"/>
    <w:rsid w:val="00736113"/>
    <w:rsid w:val="00737157"/>
    <w:rsid w:val="00775B99"/>
    <w:rsid w:val="007A5996"/>
    <w:rsid w:val="007B5683"/>
    <w:rsid w:val="007F1241"/>
    <w:rsid w:val="00827CF8"/>
    <w:rsid w:val="008337E6"/>
    <w:rsid w:val="00841822"/>
    <w:rsid w:val="00842D0B"/>
    <w:rsid w:val="00857FEB"/>
    <w:rsid w:val="008667D7"/>
    <w:rsid w:val="008671FC"/>
    <w:rsid w:val="00893561"/>
    <w:rsid w:val="00896C42"/>
    <w:rsid w:val="008A688B"/>
    <w:rsid w:val="008E0041"/>
    <w:rsid w:val="00906598"/>
    <w:rsid w:val="00913849"/>
    <w:rsid w:val="00915CE7"/>
    <w:rsid w:val="00920524"/>
    <w:rsid w:val="00933F6F"/>
    <w:rsid w:val="0096534F"/>
    <w:rsid w:val="0096545F"/>
    <w:rsid w:val="009737E0"/>
    <w:rsid w:val="009B42BD"/>
    <w:rsid w:val="009B6B3F"/>
    <w:rsid w:val="009F5FD7"/>
    <w:rsid w:val="009F7056"/>
    <w:rsid w:val="00A13426"/>
    <w:rsid w:val="00A237DA"/>
    <w:rsid w:val="00A25C9F"/>
    <w:rsid w:val="00A510F4"/>
    <w:rsid w:val="00A82EBC"/>
    <w:rsid w:val="00AC2FCC"/>
    <w:rsid w:val="00B14BA2"/>
    <w:rsid w:val="00B44F70"/>
    <w:rsid w:val="00B54770"/>
    <w:rsid w:val="00B71B05"/>
    <w:rsid w:val="00B77EBA"/>
    <w:rsid w:val="00B81985"/>
    <w:rsid w:val="00B90E3A"/>
    <w:rsid w:val="00B97B62"/>
    <w:rsid w:val="00C15E14"/>
    <w:rsid w:val="00C27AD9"/>
    <w:rsid w:val="00C44403"/>
    <w:rsid w:val="00C51731"/>
    <w:rsid w:val="00C51FC7"/>
    <w:rsid w:val="00C57DCB"/>
    <w:rsid w:val="00C61A5D"/>
    <w:rsid w:val="00CA2487"/>
    <w:rsid w:val="00CB798A"/>
    <w:rsid w:val="00CD20E6"/>
    <w:rsid w:val="00D1590D"/>
    <w:rsid w:val="00D16F81"/>
    <w:rsid w:val="00D43CBB"/>
    <w:rsid w:val="00D60469"/>
    <w:rsid w:val="00D6740C"/>
    <w:rsid w:val="00D67439"/>
    <w:rsid w:val="00D7751C"/>
    <w:rsid w:val="00D82894"/>
    <w:rsid w:val="00D9727C"/>
    <w:rsid w:val="00DB2F25"/>
    <w:rsid w:val="00DB7DC3"/>
    <w:rsid w:val="00DE039A"/>
    <w:rsid w:val="00DE4D11"/>
    <w:rsid w:val="00DE4F4F"/>
    <w:rsid w:val="00DE571C"/>
    <w:rsid w:val="00E116B6"/>
    <w:rsid w:val="00E144A7"/>
    <w:rsid w:val="00E352E9"/>
    <w:rsid w:val="00E65B91"/>
    <w:rsid w:val="00E914A0"/>
    <w:rsid w:val="00E933B1"/>
    <w:rsid w:val="00EC1C68"/>
    <w:rsid w:val="00ED3C57"/>
    <w:rsid w:val="00EF53ED"/>
    <w:rsid w:val="00F463AA"/>
    <w:rsid w:val="00F97878"/>
    <w:rsid w:val="00FB2A42"/>
    <w:rsid w:val="00FD1F46"/>
    <w:rsid w:val="00FE5FBF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6685676-C703-4855-8D8E-84100464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5EC92-33ED-404A-A383-A7E2A370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2018-08-22T18:09:00Z</cp:lastPrinted>
  <dcterms:created xsi:type="dcterms:W3CDTF">2019-01-08T18:34:00Z</dcterms:created>
  <dcterms:modified xsi:type="dcterms:W3CDTF">2019-01-08T18:34:00Z</dcterms:modified>
</cp:coreProperties>
</file>