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91511" w:rsidRDefault="00F91511" w:rsidP="00F91511">
      <w:pPr>
        <w:spacing w:line="360" w:lineRule="auto"/>
        <w:ind w:left="-284" w:hanging="142"/>
        <w:rPr>
          <w:b/>
        </w:rPr>
      </w:pPr>
      <w:bookmarkStart w:id="0" w:name="_GoBack"/>
      <w:bookmarkEnd w:id="0"/>
    </w:p>
    <w:p w:rsidR="002F6C2B" w:rsidRDefault="00BF26B1" w:rsidP="002C1CAD">
      <w:pPr>
        <w:ind w:left="28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ERRATA</w:t>
      </w:r>
    </w:p>
    <w:p w:rsidR="00BF26B1" w:rsidRDefault="00BF26B1" w:rsidP="002C1CAD">
      <w:pPr>
        <w:ind w:left="284"/>
        <w:jc w:val="center"/>
        <w:rPr>
          <w:rFonts w:cs="Arial"/>
          <w:b/>
          <w:szCs w:val="24"/>
        </w:rPr>
      </w:pPr>
    </w:p>
    <w:p w:rsidR="00BF26B1" w:rsidRDefault="007B1770" w:rsidP="00BF26B1">
      <w:pPr>
        <w:ind w:left="284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Da Portaria SEDUC/ 119</w:t>
      </w:r>
      <w:r w:rsidR="00BF26B1">
        <w:rPr>
          <w:rFonts w:cs="Arial"/>
          <w:b/>
          <w:szCs w:val="24"/>
        </w:rPr>
        <w:t>/2017</w:t>
      </w: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Onde se lê:</w:t>
      </w:r>
    </w:p>
    <w:p w:rsidR="007B1770" w:rsidRDefault="007B1770" w:rsidP="00BF26B1">
      <w:pPr>
        <w:ind w:left="28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“Art. 4º . </w:t>
      </w:r>
      <w:r w:rsidRPr="00586BA2">
        <w:rPr>
          <w:rFonts w:cs="Arial"/>
          <w:szCs w:val="24"/>
        </w:rPr>
        <w:t xml:space="preserve">O preenchimento de vagas novas nas unidades escolares da Rede Municipal de Ensino far-se-á através de pré-matrícula online, no site </w:t>
      </w:r>
      <w:hyperlink r:id="rId8" w:history="1">
        <w:r w:rsidRPr="00586BA2">
          <w:rPr>
            <w:rStyle w:val="Hyperlink"/>
            <w:rFonts w:cs="Arial"/>
            <w:szCs w:val="24"/>
          </w:rPr>
          <w:t>www.araruama.rj.gov.br</w:t>
        </w:r>
      </w:hyperlink>
      <w:r w:rsidRPr="00586BA2">
        <w:rPr>
          <w:rFonts w:cs="Arial"/>
          <w:szCs w:val="24"/>
        </w:rPr>
        <w:t xml:space="preserve"> , iniciando no dia </w:t>
      </w:r>
      <w:r w:rsidR="00586BA2" w:rsidRPr="00586BA2">
        <w:rPr>
          <w:rFonts w:cs="Arial"/>
          <w:szCs w:val="24"/>
        </w:rPr>
        <w:t>18 de dezembro de 2017 e finalizando em 29 de janeiro de 2018, respeitando-se o limite de capacidade de atendimento da escola, indicada no referido site, de acordo com o seguinte cronograma:</w:t>
      </w:r>
    </w:p>
    <w:p w:rsidR="00333306" w:rsidRDefault="00333306" w:rsidP="00BF26B1">
      <w:pPr>
        <w:ind w:left="284"/>
        <w:jc w:val="both"/>
        <w:rPr>
          <w:rFonts w:cs="Arial"/>
          <w:szCs w:val="24"/>
        </w:rPr>
      </w:pPr>
    </w:p>
    <w:p w:rsidR="00586BA2" w:rsidRDefault="00586BA2" w:rsidP="00BF26B1">
      <w:pPr>
        <w:ind w:left="28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I –</w:t>
      </w:r>
      <w:r>
        <w:rPr>
          <w:rFonts w:cs="Arial"/>
          <w:szCs w:val="24"/>
        </w:rPr>
        <w:t xml:space="preserve"> 1ª Fase: de 18 de dezembro a 18 de janeiro de 2018, sendo:</w:t>
      </w:r>
    </w:p>
    <w:p w:rsidR="00333306" w:rsidRDefault="00333306" w:rsidP="00BF26B1">
      <w:pPr>
        <w:ind w:left="284"/>
        <w:jc w:val="both"/>
        <w:rPr>
          <w:rFonts w:cs="Arial"/>
          <w:szCs w:val="24"/>
        </w:rPr>
      </w:pPr>
    </w:p>
    <w:p w:rsidR="00586BA2" w:rsidRDefault="00586BA2" w:rsidP="00586BA2">
      <w:pPr>
        <w:pStyle w:val="PargrafodaLista"/>
        <w:numPr>
          <w:ilvl w:val="0"/>
          <w:numId w:val="3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De 18 a 22 de dezembro de 2017 – pré- matrícula online dos educandos com deficiência, transtornos globais do desenvolvimento e altas habilidades/superdotação;</w:t>
      </w:r>
    </w:p>
    <w:p w:rsidR="00333306" w:rsidRDefault="00333306" w:rsidP="00333306">
      <w:pPr>
        <w:pStyle w:val="PargrafodaLista"/>
        <w:ind w:left="644"/>
        <w:jc w:val="both"/>
        <w:rPr>
          <w:rFonts w:cs="Arial"/>
          <w:szCs w:val="24"/>
        </w:rPr>
      </w:pPr>
    </w:p>
    <w:p w:rsidR="00586BA2" w:rsidRDefault="00586BA2" w:rsidP="00586BA2">
      <w:pPr>
        <w:pStyle w:val="PargrafodaLista"/>
        <w:numPr>
          <w:ilvl w:val="0"/>
          <w:numId w:val="3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Dias 8 a 10 de janeiro de 2018 – efetivação da matrícula – apresentação dos documentos na unidade escolar indicada na pré- matrícula para educandos com deficiência, transtornos globais do desenvolvimento e altas habilidades/ superdotaçao</w:t>
      </w:r>
      <w:r w:rsidR="0085644D">
        <w:rPr>
          <w:rFonts w:cs="Arial"/>
          <w:szCs w:val="24"/>
        </w:rPr>
        <w:t>;</w:t>
      </w:r>
    </w:p>
    <w:p w:rsidR="00333306" w:rsidRDefault="00333306" w:rsidP="00333306">
      <w:pPr>
        <w:pStyle w:val="PargrafodaLista"/>
        <w:ind w:left="644"/>
        <w:jc w:val="both"/>
        <w:rPr>
          <w:rFonts w:cs="Arial"/>
          <w:szCs w:val="24"/>
        </w:rPr>
      </w:pPr>
    </w:p>
    <w:p w:rsidR="0085644D" w:rsidRDefault="0085644D" w:rsidP="00586BA2">
      <w:pPr>
        <w:pStyle w:val="PargrafodaLista"/>
        <w:numPr>
          <w:ilvl w:val="0"/>
          <w:numId w:val="3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De 8 a 16 de janeiro de 2018 – pré- matrícula dos demais alunos;</w:t>
      </w:r>
    </w:p>
    <w:p w:rsidR="00333306" w:rsidRPr="00333306" w:rsidRDefault="00333306" w:rsidP="00333306">
      <w:pPr>
        <w:jc w:val="both"/>
        <w:rPr>
          <w:rFonts w:cs="Arial"/>
          <w:szCs w:val="24"/>
        </w:rPr>
      </w:pPr>
    </w:p>
    <w:p w:rsidR="0085644D" w:rsidRPr="00586BA2" w:rsidRDefault="0085644D" w:rsidP="00586BA2">
      <w:pPr>
        <w:pStyle w:val="PargrafodaLista"/>
        <w:numPr>
          <w:ilvl w:val="0"/>
          <w:numId w:val="3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De 11 a 18 de janeiro – efetivação da matrícula – apresentação dos documentos na Unidade Escolar indicada na pré-matrícula para os demais alunos</w:t>
      </w:r>
      <w:r w:rsidR="00DD7125">
        <w:rPr>
          <w:rFonts w:cs="Arial"/>
          <w:szCs w:val="24"/>
        </w:rPr>
        <w:t>”</w:t>
      </w:r>
    </w:p>
    <w:p w:rsidR="00586BA2" w:rsidRDefault="00586BA2" w:rsidP="00BF26B1">
      <w:pPr>
        <w:ind w:left="284"/>
        <w:jc w:val="both"/>
        <w:rPr>
          <w:rFonts w:cs="Arial"/>
          <w:b/>
          <w:szCs w:val="24"/>
        </w:rPr>
      </w:pPr>
    </w:p>
    <w:p w:rsidR="00BF26B1" w:rsidRDefault="00BF26B1" w:rsidP="00BF26B1">
      <w:pPr>
        <w:ind w:left="284"/>
        <w:jc w:val="both"/>
        <w:rPr>
          <w:rFonts w:cs="Arial"/>
          <w:b/>
          <w:szCs w:val="24"/>
        </w:rPr>
      </w:pPr>
    </w:p>
    <w:p w:rsidR="009746BE" w:rsidRDefault="009746BE" w:rsidP="009746BE">
      <w:pPr>
        <w:rPr>
          <w:rFonts w:cs="Arial"/>
          <w:szCs w:val="24"/>
        </w:rPr>
      </w:pPr>
    </w:p>
    <w:p w:rsidR="009746BE" w:rsidRDefault="009C294D" w:rsidP="009746B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</w:t>
      </w:r>
      <w:r w:rsidR="009746BE">
        <w:rPr>
          <w:rFonts w:cs="Arial"/>
          <w:b/>
          <w:szCs w:val="24"/>
        </w:rPr>
        <w:t>Leia-se:</w:t>
      </w:r>
    </w:p>
    <w:p w:rsidR="005675FC" w:rsidRPr="005675FC" w:rsidRDefault="0041386F" w:rsidP="005675FC">
      <w:pPr>
        <w:ind w:left="28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“Art. 4º . </w:t>
      </w:r>
      <w:r w:rsidRPr="00586BA2">
        <w:rPr>
          <w:rFonts w:cs="Arial"/>
          <w:szCs w:val="24"/>
        </w:rPr>
        <w:t xml:space="preserve">O preenchimento de vagas novas nas unidades escolares da Rede Municipal de Ensino far-se-á através de pré-matrícula online, no site </w:t>
      </w:r>
      <w:hyperlink r:id="rId9" w:history="1">
        <w:r w:rsidRPr="00586BA2">
          <w:rPr>
            <w:rStyle w:val="Hyperlink"/>
            <w:rFonts w:cs="Arial"/>
            <w:szCs w:val="24"/>
          </w:rPr>
          <w:t>www.araruama.rj.gov.br</w:t>
        </w:r>
      </w:hyperlink>
      <w:r w:rsidRPr="00586BA2">
        <w:rPr>
          <w:rFonts w:cs="Arial"/>
          <w:szCs w:val="24"/>
        </w:rPr>
        <w:t xml:space="preserve"> , iniciando no dia </w:t>
      </w:r>
      <w:r w:rsidR="005675FC">
        <w:rPr>
          <w:rFonts w:cs="Arial"/>
          <w:szCs w:val="24"/>
        </w:rPr>
        <w:t>08 de janeiro de 2018 e finalizando em 26</w:t>
      </w:r>
      <w:r w:rsidRPr="00586BA2">
        <w:rPr>
          <w:rFonts w:cs="Arial"/>
          <w:szCs w:val="24"/>
        </w:rPr>
        <w:t xml:space="preserve"> de janeiro de 2018, respeitando-se o limite de capacidade de atendimento da escola, indicada no referido site, de acordo com o seguinte cronograma:</w:t>
      </w:r>
    </w:p>
    <w:p w:rsidR="00DD7125" w:rsidRDefault="00220E9F" w:rsidP="00220E9F">
      <w:pPr>
        <w:pStyle w:val="NormalWeb"/>
        <w:shd w:val="clear" w:color="auto" w:fill="FFFFFF"/>
        <w:tabs>
          <w:tab w:val="left" w:pos="3345"/>
        </w:tabs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a) de 08 a 12 de janeiro de 2018 - pré- matrícula on-line dos educandos com deficiência, transtornos glo</w:t>
      </w:r>
      <w:r w:rsidR="005675FC">
        <w:rPr>
          <w:rFonts w:ascii="Calibri" w:hAnsi="Calibri" w:cs="Calibri"/>
          <w:color w:val="000000"/>
          <w:sz w:val="28"/>
          <w:szCs w:val="28"/>
        </w:rPr>
        <w:t xml:space="preserve">bais do desenvolvimento e altas </w:t>
      </w:r>
      <w:r>
        <w:rPr>
          <w:rFonts w:ascii="Calibri" w:hAnsi="Calibri" w:cs="Calibri"/>
          <w:color w:val="000000"/>
          <w:sz w:val="28"/>
          <w:szCs w:val="28"/>
        </w:rPr>
        <w:t>habilidades/superdotação;</w:t>
      </w: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42A05" w:rsidRDefault="00242A0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42A05" w:rsidRDefault="00242A0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42A05" w:rsidRDefault="00242A0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42A05" w:rsidRDefault="00242A0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242A05" w:rsidRDefault="00242A0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b) de 9 a 12 e 15 de janeiro de 2018 - efetivação da matrícula - apresentação dos documentos na unidade escolar indicada na pré-matrícula on-line para educandos com deficiência, transtornos globais do desenvolvimento e altas habilidades/superdotação;</w:t>
      </w: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c) de 16 a 23 de janeiro de 2018 - pré-matrícula on-line dos demais educandos;</w:t>
      </w: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 </w:t>
      </w: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d) de 17 a 19 e de 22 a 26 de janeiro de 2018 - efetivação da matrícula - apresentação dos documentos na Unidade Escolar indicada na pré- matrícula on-line para os demais educandos.</w:t>
      </w:r>
    </w:p>
    <w:p w:rsidR="00DD7125" w:rsidRDefault="00DD7125" w:rsidP="005675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F5959" w:rsidRDefault="007F5959" w:rsidP="005D5694">
      <w:pPr>
        <w:rPr>
          <w:rFonts w:cs="Arial"/>
          <w:b/>
          <w:szCs w:val="24"/>
        </w:rPr>
      </w:pPr>
    </w:p>
    <w:p w:rsidR="007F5959" w:rsidRPr="007F5959" w:rsidRDefault="008A6DBD" w:rsidP="005D569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REGISTRA-SE. PUBLICA</w:t>
      </w:r>
      <w:r w:rsidR="007F5959" w:rsidRPr="007F5959">
        <w:rPr>
          <w:rFonts w:cs="Arial"/>
          <w:b/>
          <w:szCs w:val="24"/>
        </w:rPr>
        <w:t>-SE. CUMPRA-SE</w:t>
      </w:r>
    </w:p>
    <w:p w:rsidR="005D5694" w:rsidRDefault="005D5694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140BBD" w:rsidRDefault="00140BBD" w:rsidP="005D5694">
      <w:pPr>
        <w:rPr>
          <w:rFonts w:cs="Arial"/>
          <w:b/>
          <w:szCs w:val="24"/>
        </w:rPr>
      </w:pPr>
    </w:p>
    <w:p w:rsidR="005D5694" w:rsidRDefault="0037292B" w:rsidP="0037292B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Araruama, </w:t>
      </w:r>
      <w:r w:rsidR="00333306">
        <w:rPr>
          <w:rFonts w:cs="Arial"/>
          <w:szCs w:val="24"/>
        </w:rPr>
        <w:t>15 de dezembro de 2017.</w:t>
      </w:r>
    </w:p>
    <w:p w:rsidR="00D20661" w:rsidRDefault="00D20661" w:rsidP="00D20661">
      <w:pPr>
        <w:rPr>
          <w:rFonts w:cs="Arial"/>
          <w:b/>
          <w:szCs w:val="24"/>
        </w:rPr>
      </w:pPr>
    </w:p>
    <w:p w:rsidR="00D20661" w:rsidRDefault="00D20661" w:rsidP="00D20661">
      <w:pPr>
        <w:rPr>
          <w:rFonts w:cs="Arial"/>
          <w:szCs w:val="24"/>
        </w:rPr>
      </w:pPr>
    </w:p>
    <w:p w:rsidR="00140BBD" w:rsidRPr="00D20661" w:rsidRDefault="00140BBD" w:rsidP="00D20661">
      <w:pPr>
        <w:rPr>
          <w:rFonts w:cs="Arial"/>
          <w:szCs w:val="24"/>
        </w:rPr>
      </w:pPr>
    </w:p>
    <w:p w:rsidR="007E3B26" w:rsidRPr="007E3B26" w:rsidRDefault="007E3B26" w:rsidP="007E3B26">
      <w:pPr>
        <w:rPr>
          <w:rFonts w:cs="Arial"/>
          <w:szCs w:val="24"/>
        </w:rPr>
      </w:pPr>
    </w:p>
    <w:p w:rsidR="00303B3E" w:rsidRDefault="00303B3E" w:rsidP="002C1CAD">
      <w:pPr>
        <w:ind w:left="284"/>
        <w:jc w:val="center"/>
        <w:rPr>
          <w:rFonts w:cs="Arial"/>
          <w:b/>
          <w:szCs w:val="24"/>
        </w:rPr>
      </w:pPr>
    </w:p>
    <w:p w:rsidR="002C1CAD" w:rsidRPr="00BD64DF" w:rsidRDefault="002F6C2B" w:rsidP="002C1CAD">
      <w:pPr>
        <w:ind w:left="28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LÚCIA FERNANDA DOMINGUES FERREIRA PINTO</w:t>
      </w:r>
    </w:p>
    <w:p w:rsidR="0042566D" w:rsidRPr="0037292B" w:rsidRDefault="002C1CAD" w:rsidP="0037292B">
      <w:pPr>
        <w:ind w:left="284"/>
        <w:jc w:val="center"/>
        <w:rPr>
          <w:rFonts w:cs="Arial"/>
          <w:b/>
          <w:szCs w:val="24"/>
        </w:rPr>
      </w:pPr>
      <w:r w:rsidRPr="00BD64DF">
        <w:rPr>
          <w:rFonts w:cs="Arial"/>
          <w:b/>
          <w:szCs w:val="24"/>
        </w:rPr>
        <w:t>SECRETÁRIA MUNICIPAL DE EDUCAÇÃO</w:t>
      </w:r>
    </w:p>
    <w:sectPr w:rsidR="0042566D" w:rsidRPr="0037292B" w:rsidSect="00701EF9">
      <w:headerReference w:type="even" r:id="rId10"/>
      <w:headerReference w:type="default" r:id="rId11"/>
      <w:footerReference w:type="default" r:id="rId12"/>
      <w:footnotePr>
        <w:pos w:val="beneathText"/>
      </w:footnotePr>
      <w:pgSz w:w="12240" w:h="15840"/>
      <w:pgMar w:top="754" w:right="1041" w:bottom="142" w:left="1560" w:header="698" w:footer="6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3E" w:rsidRDefault="003A663E">
      <w:r>
        <w:separator/>
      </w:r>
    </w:p>
  </w:endnote>
  <w:endnote w:type="continuationSeparator" w:id="0">
    <w:p w:rsidR="003A663E" w:rsidRDefault="003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10" w:rsidRPr="0044780D" w:rsidRDefault="00394810" w:rsidP="00394810">
    <w:pPr>
      <w:jc w:val="center"/>
      <w:rPr>
        <w:sz w:val="13"/>
        <w:szCs w:val="13"/>
      </w:rPr>
    </w:pPr>
    <w:r w:rsidRPr="0044780D">
      <w:rPr>
        <w:sz w:val="13"/>
        <w:szCs w:val="13"/>
      </w:rPr>
      <w:t>Av. Araruama, n° 1.111, Parque Hotel, Araruama/RJ</w:t>
    </w:r>
  </w:p>
  <w:p w:rsidR="00394810" w:rsidRDefault="00394810" w:rsidP="00394810">
    <w:pPr>
      <w:jc w:val="center"/>
      <w:rPr>
        <w:sz w:val="13"/>
        <w:szCs w:val="13"/>
        <w:lang w:val="en-US"/>
      </w:rPr>
    </w:pPr>
    <w:r>
      <w:rPr>
        <w:sz w:val="13"/>
        <w:szCs w:val="13"/>
        <w:lang w:val="en-US"/>
      </w:rPr>
      <w:t>CEP: 28970-000 Tel.: (22) 2665-4276</w:t>
    </w:r>
  </w:p>
  <w:p w:rsidR="00A15798" w:rsidRDefault="006E3D5C">
    <w:pPr>
      <w:jc w:val="center"/>
      <w:rPr>
        <w:sz w:val="13"/>
        <w:szCs w:val="13"/>
        <w:lang w:val="en-US"/>
      </w:rPr>
    </w:pPr>
    <w:r>
      <w:rPr>
        <w:sz w:val="13"/>
        <w:szCs w:val="13"/>
        <w:lang w:val="en-US"/>
      </w:rPr>
      <w:t>seducararuama@hotmail.com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3E" w:rsidRDefault="003A663E">
      <w:r>
        <w:separator/>
      </w:r>
    </w:p>
  </w:footnote>
  <w:footnote w:type="continuationSeparator" w:id="0">
    <w:p w:rsidR="003A663E" w:rsidRDefault="003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EE" w:rsidRDefault="003E5AC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B8" w:rsidRDefault="008C2997" w:rsidP="002C1CAD">
    <w:pPr>
      <w:pStyle w:val="Cabealho"/>
      <w:tabs>
        <w:tab w:val="clear" w:pos="4252"/>
        <w:tab w:val="clear" w:pos="8504"/>
        <w:tab w:val="left" w:pos="7740"/>
      </w:tabs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6704" behindDoc="0" locked="0" layoutInCell="1" allowOverlap="1">
              <wp:simplePos x="0" y="0"/>
              <wp:positionH relativeFrom="column">
                <wp:posOffset>1009650</wp:posOffset>
              </wp:positionH>
              <wp:positionV relativeFrom="paragraph">
                <wp:posOffset>-252730</wp:posOffset>
              </wp:positionV>
              <wp:extent cx="2895600" cy="657225"/>
              <wp:effectExtent l="0" t="4445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  <w:p w:rsidR="00BC55E6" w:rsidRDefault="00BC55E6" w:rsidP="00BC55E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9.5pt;margin-top:-19.9pt;width:228pt;height:51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BXew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" stroked="f">
              <v:textbox inset="0,0,0,0">
                <w:txbxContent>
                  <w:p w:rsidR="00BC55E6" w:rsidRPr="009F02AA" w:rsidRDefault="00BC55E6" w:rsidP="00BC55E6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BC55E6" w:rsidRPr="009F02AA" w:rsidRDefault="00BC55E6" w:rsidP="00BC55E6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BC55E6" w:rsidRPr="009F02AA" w:rsidRDefault="00BC55E6" w:rsidP="00BC55E6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  <w:p w:rsidR="00BC55E6" w:rsidRDefault="00BC55E6" w:rsidP="00BC55E6"/>
                </w:txbxContent>
              </v:textbox>
            </v:shape>
          </w:pict>
        </mc:Fallback>
      </mc:AlternateContent>
    </w:r>
    <w:r w:rsidR="00303B3E"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-367030</wp:posOffset>
          </wp:positionV>
          <wp:extent cx="876300" cy="906145"/>
          <wp:effectExtent l="19050" t="0" r="0" b="0"/>
          <wp:wrapNone/>
          <wp:docPr id="1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CAD">
      <w:tab/>
    </w:r>
  </w:p>
  <w:p w:rsidR="00820137" w:rsidRPr="009F02AA" w:rsidRDefault="009F02AA" w:rsidP="00BC55E6">
    <w:pPr>
      <w:pStyle w:val="SemEspaamento"/>
      <w:tabs>
        <w:tab w:val="left" w:pos="1440"/>
        <w:tab w:val="center" w:pos="5032"/>
      </w:tabs>
      <w:rPr>
        <w:sz w:val="24"/>
        <w:szCs w:val="24"/>
      </w:rPr>
    </w:pPr>
    <w:r w:rsidRPr="009F02AA">
      <w:rPr>
        <w:color w:val="17365D"/>
        <w:sz w:val="24"/>
        <w:szCs w:val="24"/>
      </w:rPr>
      <w:t xml:space="preserve">      </w:t>
    </w:r>
    <w:r w:rsidR="00732BC8">
      <w:rPr>
        <w:color w:val="17365D"/>
        <w:sz w:val="24"/>
        <w:szCs w:val="24"/>
      </w:rPr>
      <w:t xml:space="preserve">                                </w:t>
    </w:r>
    <w:r w:rsidRPr="009F02AA">
      <w:rPr>
        <w:color w:val="17365D"/>
        <w:sz w:val="24"/>
        <w:szCs w:val="24"/>
      </w:rPr>
      <w:t xml:space="preserve"> </w:t>
    </w:r>
  </w:p>
  <w:p w:rsidR="00A15798" w:rsidRPr="009F02AA" w:rsidRDefault="00A15798" w:rsidP="009F02A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B2A1C"/>
    <w:multiLevelType w:val="hybridMultilevel"/>
    <w:tmpl w:val="818AED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7303"/>
    <w:multiLevelType w:val="hybridMultilevel"/>
    <w:tmpl w:val="169E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7D1A"/>
    <w:multiLevelType w:val="hybridMultilevel"/>
    <w:tmpl w:val="8242C1DE"/>
    <w:lvl w:ilvl="0" w:tplc="51ACA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076A"/>
    <w:multiLevelType w:val="hybridMultilevel"/>
    <w:tmpl w:val="62EEE0D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291241"/>
    <w:multiLevelType w:val="hybridMultilevel"/>
    <w:tmpl w:val="1C28A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0511"/>
    <w:multiLevelType w:val="hybridMultilevel"/>
    <w:tmpl w:val="808C0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271F80"/>
    <w:multiLevelType w:val="hybridMultilevel"/>
    <w:tmpl w:val="8242C1DE"/>
    <w:lvl w:ilvl="0" w:tplc="51ACA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C39A4"/>
    <w:multiLevelType w:val="hybridMultilevel"/>
    <w:tmpl w:val="15A82EA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6A09FA"/>
    <w:multiLevelType w:val="hybridMultilevel"/>
    <w:tmpl w:val="B8CA9C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F440A9"/>
    <w:multiLevelType w:val="hybridMultilevel"/>
    <w:tmpl w:val="BADE59E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8C4658"/>
    <w:multiLevelType w:val="hybridMultilevel"/>
    <w:tmpl w:val="8242C1DE"/>
    <w:lvl w:ilvl="0" w:tplc="51ACA0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A37FA"/>
    <w:multiLevelType w:val="hybridMultilevel"/>
    <w:tmpl w:val="79C8628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290030C6"/>
    <w:multiLevelType w:val="hybridMultilevel"/>
    <w:tmpl w:val="938E52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A0C571E"/>
    <w:multiLevelType w:val="hybridMultilevel"/>
    <w:tmpl w:val="E90AC4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20A6A"/>
    <w:multiLevelType w:val="hybridMultilevel"/>
    <w:tmpl w:val="868294C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F3E1265"/>
    <w:multiLevelType w:val="hybridMultilevel"/>
    <w:tmpl w:val="AB8E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0C0"/>
    <w:multiLevelType w:val="hybridMultilevel"/>
    <w:tmpl w:val="70001B76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DAE6A9A"/>
    <w:multiLevelType w:val="hybridMultilevel"/>
    <w:tmpl w:val="B40844A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4D1A6F"/>
    <w:multiLevelType w:val="hybridMultilevel"/>
    <w:tmpl w:val="8BD6080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6F3A01"/>
    <w:multiLevelType w:val="hybridMultilevel"/>
    <w:tmpl w:val="FD16D73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4D1E27"/>
    <w:multiLevelType w:val="hybridMultilevel"/>
    <w:tmpl w:val="0024AB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246F1"/>
    <w:multiLevelType w:val="hybridMultilevel"/>
    <w:tmpl w:val="A85EAD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9365001"/>
    <w:multiLevelType w:val="hybridMultilevel"/>
    <w:tmpl w:val="8A905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7907"/>
    <w:multiLevelType w:val="hybridMultilevel"/>
    <w:tmpl w:val="AFAC093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962B35"/>
    <w:multiLevelType w:val="hybridMultilevel"/>
    <w:tmpl w:val="9BBAD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5798D"/>
    <w:multiLevelType w:val="hybridMultilevel"/>
    <w:tmpl w:val="BD18E94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476BA0"/>
    <w:multiLevelType w:val="hybridMultilevel"/>
    <w:tmpl w:val="D78E177A"/>
    <w:lvl w:ilvl="0" w:tplc="22EE6E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82051"/>
    <w:multiLevelType w:val="hybridMultilevel"/>
    <w:tmpl w:val="4802C82E"/>
    <w:lvl w:ilvl="0" w:tplc="EFB82D6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3D1C40"/>
    <w:multiLevelType w:val="hybridMultilevel"/>
    <w:tmpl w:val="0F245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700DFC"/>
    <w:multiLevelType w:val="hybridMultilevel"/>
    <w:tmpl w:val="6598FF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B9463DA"/>
    <w:multiLevelType w:val="hybridMultilevel"/>
    <w:tmpl w:val="E208D668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5936680"/>
    <w:multiLevelType w:val="hybridMultilevel"/>
    <w:tmpl w:val="19F4219C"/>
    <w:lvl w:ilvl="0" w:tplc="449CA3D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4357C1"/>
    <w:multiLevelType w:val="hybridMultilevel"/>
    <w:tmpl w:val="ADC00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2"/>
  </w:num>
  <w:num w:numId="5">
    <w:abstractNumId w:val="25"/>
  </w:num>
  <w:num w:numId="6">
    <w:abstractNumId w:val="14"/>
  </w:num>
  <w:num w:numId="7">
    <w:abstractNumId w:val="6"/>
  </w:num>
  <w:num w:numId="8">
    <w:abstractNumId w:val="16"/>
  </w:num>
  <w:num w:numId="9">
    <w:abstractNumId w:val="29"/>
  </w:num>
  <w:num w:numId="10">
    <w:abstractNumId w:val="33"/>
  </w:num>
  <w:num w:numId="11">
    <w:abstractNumId w:val="2"/>
  </w:num>
  <w:num w:numId="12">
    <w:abstractNumId w:val="23"/>
  </w:num>
  <w:num w:numId="13">
    <w:abstractNumId w:val="4"/>
  </w:num>
  <w:num w:numId="14">
    <w:abstractNumId w:val="18"/>
  </w:num>
  <w:num w:numId="15">
    <w:abstractNumId w:val="22"/>
  </w:num>
  <w:num w:numId="16">
    <w:abstractNumId w:val="31"/>
  </w:num>
  <w:num w:numId="17">
    <w:abstractNumId w:val="17"/>
  </w:num>
  <w:num w:numId="18">
    <w:abstractNumId w:val="15"/>
  </w:num>
  <w:num w:numId="19">
    <w:abstractNumId w:val="13"/>
  </w:num>
  <w:num w:numId="20">
    <w:abstractNumId w:val="10"/>
  </w:num>
  <w:num w:numId="21">
    <w:abstractNumId w:val="26"/>
  </w:num>
  <w:num w:numId="22">
    <w:abstractNumId w:val="9"/>
  </w:num>
  <w:num w:numId="23">
    <w:abstractNumId w:val="24"/>
  </w:num>
  <w:num w:numId="24">
    <w:abstractNumId w:val="1"/>
  </w:num>
  <w:num w:numId="25">
    <w:abstractNumId w:val="30"/>
  </w:num>
  <w:num w:numId="26">
    <w:abstractNumId w:val="8"/>
  </w:num>
  <w:num w:numId="27">
    <w:abstractNumId w:val="19"/>
  </w:num>
  <w:num w:numId="28">
    <w:abstractNumId w:val="20"/>
  </w:num>
  <w:num w:numId="29">
    <w:abstractNumId w:val="28"/>
  </w:num>
  <w:num w:numId="30">
    <w:abstractNumId w:val="27"/>
  </w:num>
  <w:num w:numId="31">
    <w:abstractNumId w:val="7"/>
  </w:num>
  <w:num w:numId="32">
    <w:abstractNumId w:val="3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3"/>
    <w:rsid w:val="0000189F"/>
    <w:rsid w:val="00003998"/>
    <w:rsid w:val="000064E4"/>
    <w:rsid w:val="000108E6"/>
    <w:rsid w:val="00012FDB"/>
    <w:rsid w:val="00014A53"/>
    <w:rsid w:val="000211AE"/>
    <w:rsid w:val="000218E6"/>
    <w:rsid w:val="00024713"/>
    <w:rsid w:val="0002519E"/>
    <w:rsid w:val="000335CC"/>
    <w:rsid w:val="000358AE"/>
    <w:rsid w:val="000372EC"/>
    <w:rsid w:val="00037606"/>
    <w:rsid w:val="00041854"/>
    <w:rsid w:val="00042DA7"/>
    <w:rsid w:val="00043DF6"/>
    <w:rsid w:val="00044465"/>
    <w:rsid w:val="0004523D"/>
    <w:rsid w:val="00045793"/>
    <w:rsid w:val="0005082C"/>
    <w:rsid w:val="000555D0"/>
    <w:rsid w:val="00055CD3"/>
    <w:rsid w:val="00060175"/>
    <w:rsid w:val="00060D06"/>
    <w:rsid w:val="00063279"/>
    <w:rsid w:val="00063951"/>
    <w:rsid w:val="00063980"/>
    <w:rsid w:val="00063B23"/>
    <w:rsid w:val="00065146"/>
    <w:rsid w:val="000723EA"/>
    <w:rsid w:val="00072F83"/>
    <w:rsid w:val="00090608"/>
    <w:rsid w:val="00091253"/>
    <w:rsid w:val="00097E10"/>
    <w:rsid w:val="000A3B0F"/>
    <w:rsid w:val="000A454C"/>
    <w:rsid w:val="000B1B8E"/>
    <w:rsid w:val="000B2A63"/>
    <w:rsid w:val="000B5C06"/>
    <w:rsid w:val="000C04FA"/>
    <w:rsid w:val="000C13F2"/>
    <w:rsid w:val="000C21C3"/>
    <w:rsid w:val="000C4940"/>
    <w:rsid w:val="000C5C08"/>
    <w:rsid w:val="000D2605"/>
    <w:rsid w:val="000D2A48"/>
    <w:rsid w:val="000D58BA"/>
    <w:rsid w:val="000D5EA0"/>
    <w:rsid w:val="000D74DD"/>
    <w:rsid w:val="000E01BB"/>
    <w:rsid w:val="000E1586"/>
    <w:rsid w:val="000E3575"/>
    <w:rsid w:val="000E7A99"/>
    <w:rsid w:val="000F27F9"/>
    <w:rsid w:val="000F3148"/>
    <w:rsid w:val="000F3BE8"/>
    <w:rsid w:val="000F577F"/>
    <w:rsid w:val="001013CA"/>
    <w:rsid w:val="0010238A"/>
    <w:rsid w:val="00103444"/>
    <w:rsid w:val="00104E11"/>
    <w:rsid w:val="001108B5"/>
    <w:rsid w:val="00110B12"/>
    <w:rsid w:val="001119D6"/>
    <w:rsid w:val="00111B75"/>
    <w:rsid w:val="00114BF3"/>
    <w:rsid w:val="001211C5"/>
    <w:rsid w:val="00122745"/>
    <w:rsid w:val="00123B69"/>
    <w:rsid w:val="00124761"/>
    <w:rsid w:val="00140BBD"/>
    <w:rsid w:val="001417B8"/>
    <w:rsid w:val="00142D38"/>
    <w:rsid w:val="00145BEF"/>
    <w:rsid w:val="00146CB8"/>
    <w:rsid w:val="00150A99"/>
    <w:rsid w:val="0015605B"/>
    <w:rsid w:val="00156973"/>
    <w:rsid w:val="0015739A"/>
    <w:rsid w:val="00157CEA"/>
    <w:rsid w:val="00165135"/>
    <w:rsid w:val="00165D29"/>
    <w:rsid w:val="001664FB"/>
    <w:rsid w:val="001738CA"/>
    <w:rsid w:val="001739BA"/>
    <w:rsid w:val="00176299"/>
    <w:rsid w:val="00190283"/>
    <w:rsid w:val="001918B0"/>
    <w:rsid w:val="001A2F14"/>
    <w:rsid w:val="001B7460"/>
    <w:rsid w:val="001C7E36"/>
    <w:rsid w:val="001D0F55"/>
    <w:rsid w:val="001D2CAC"/>
    <w:rsid w:val="001D36B4"/>
    <w:rsid w:val="001D4B75"/>
    <w:rsid w:val="001D5225"/>
    <w:rsid w:val="001D5CA3"/>
    <w:rsid w:val="001D6CF1"/>
    <w:rsid w:val="001D74C3"/>
    <w:rsid w:val="001D7E6E"/>
    <w:rsid w:val="001E104F"/>
    <w:rsid w:val="001F792A"/>
    <w:rsid w:val="0020278D"/>
    <w:rsid w:val="0020284B"/>
    <w:rsid w:val="00217575"/>
    <w:rsid w:val="002200BA"/>
    <w:rsid w:val="00220E9F"/>
    <w:rsid w:val="00221672"/>
    <w:rsid w:val="00224EBF"/>
    <w:rsid w:val="00225AE0"/>
    <w:rsid w:val="00232B0A"/>
    <w:rsid w:val="0023650B"/>
    <w:rsid w:val="002401D8"/>
    <w:rsid w:val="00242A05"/>
    <w:rsid w:val="00250CF1"/>
    <w:rsid w:val="00253A19"/>
    <w:rsid w:val="0025503A"/>
    <w:rsid w:val="00257D46"/>
    <w:rsid w:val="00263B9F"/>
    <w:rsid w:val="00264DF6"/>
    <w:rsid w:val="00272223"/>
    <w:rsid w:val="00275B7A"/>
    <w:rsid w:val="00276667"/>
    <w:rsid w:val="002814A9"/>
    <w:rsid w:val="00285CA1"/>
    <w:rsid w:val="0028764C"/>
    <w:rsid w:val="00290EB7"/>
    <w:rsid w:val="00293337"/>
    <w:rsid w:val="002A5E3E"/>
    <w:rsid w:val="002B13A9"/>
    <w:rsid w:val="002B1CE0"/>
    <w:rsid w:val="002C0D67"/>
    <w:rsid w:val="002C1197"/>
    <w:rsid w:val="002C1CAD"/>
    <w:rsid w:val="002D7209"/>
    <w:rsid w:val="002E2A7E"/>
    <w:rsid w:val="002E40B8"/>
    <w:rsid w:val="002E4AE0"/>
    <w:rsid w:val="002E4AEB"/>
    <w:rsid w:val="002F02E7"/>
    <w:rsid w:val="002F1341"/>
    <w:rsid w:val="002F15B4"/>
    <w:rsid w:val="002F5882"/>
    <w:rsid w:val="002F6C2B"/>
    <w:rsid w:val="002F76E3"/>
    <w:rsid w:val="00302724"/>
    <w:rsid w:val="00303309"/>
    <w:rsid w:val="00303B3E"/>
    <w:rsid w:val="0031198C"/>
    <w:rsid w:val="00311DCB"/>
    <w:rsid w:val="003137B4"/>
    <w:rsid w:val="0031504B"/>
    <w:rsid w:val="0031506B"/>
    <w:rsid w:val="003156E1"/>
    <w:rsid w:val="003176BE"/>
    <w:rsid w:val="00324068"/>
    <w:rsid w:val="00330B05"/>
    <w:rsid w:val="00332D44"/>
    <w:rsid w:val="00333306"/>
    <w:rsid w:val="00335AD4"/>
    <w:rsid w:val="003409A3"/>
    <w:rsid w:val="00342FB5"/>
    <w:rsid w:val="00345DF3"/>
    <w:rsid w:val="003536D1"/>
    <w:rsid w:val="0035379C"/>
    <w:rsid w:val="0035732B"/>
    <w:rsid w:val="0037065A"/>
    <w:rsid w:val="003716CC"/>
    <w:rsid w:val="00372594"/>
    <w:rsid w:val="0037292B"/>
    <w:rsid w:val="00372C91"/>
    <w:rsid w:val="00374302"/>
    <w:rsid w:val="00374D52"/>
    <w:rsid w:val="003761EE"/>
    <w:rsid w:val="00376702"/>
    <w:rsid w:val="00382242"/>
    <w:rsid w:val="00387F4F"/>
    <w:rsid w:val="00390B28"/>
    <w:rsid w:val="003910A8"/>
    <w:rsid w:val="00394810"/>
    <w:rsid w:val="00395948"/>
    <w:rsid w:val="003962B1"/>
    <w:rsid w:val="00396E2E"/>
    <w:rsid w:val="003A0655"/>
    <w:rsid w:val="003A3BF3"/>
    <w:rsid w:val="003A53C7"/>
    <w:rsid w:val="003A663E"/>
    <w:rsid w:val="003A6F13"/>
    <w:rsid w:val="003B1B5A"/>
    <w:rsid w:val="003B42DC"/>
    <w:rsid w:val="003C2260"/>
    <w:rsid w:val="003C4C8A"/>
    <w:rsid w:val="003C572A"/>
    <w:rsid w:val="003D06C0"/>
    <w:rsid w:val="003D099D"/>
    <w:rsid w:val="003D4EDD"/>
    <w:rsid w:val="003D4EF8"/>
    <w:rsid w:val="003E06D5"/>
    <w:rsid w:val="003E3B40"/>
    <w:rsid w:val="003E3EC3"/>
    <w:rsid w:val="003E4898"/>
    <w:rsid w:val="003E5202"/>
    <w:rsid w:val="003E5AC1"/>
    <w:rsid w:val="003E7EB5"/>
    <w:rsid w:val="003F1088"/>
    <w:rsid w:val="003F3BBE"/>
    <w:rsid w:val="004021C1"/>
    <w:rsid w:val="0040312A"/>
    <w:rsid w:val="00403478"/>
    <w:rsid w:val="00403A13"/>
    <w:rsid w:val="00405573"/>
    <w:rsid w:val="00405C8B"/>
    <w:rsid w:val="00405CFA"/>
    <w:rsid w:val="004069A4"/>
    <w:rsid w:val="00413034"/>
    <w:rsid w:val="004131D6"/>
    <w:rsid w:val="00413571"/>
    <w:rsid w:val="004135B4"/>
    <w:rsid w:val="0041386F"/>
    <w:rsid w:val="004173EB"/>
    <w:rsid w:val="00417627"/>
    <w:rsid w:val="00422FA8"/>
    <w:rsid w:val="00423480"/>
    <w:rsid w:val="0042566D"/>
    <w:rsid w:val="00426640"/>
    <w:rsid w:val="0043345D"/>
    <w:rsid w:val="00445826"/>
    <w:rsid w:val="0044780D"/>
    <w:rsid w:val="0044799A"/>
    <w:rsid w:val="00447C2B"/>
    <w:rsid w:val="004504EC"/>
    <w:rsid w:val="004510F8"/>
    <w:rsid w:val="0045112B"/>
    <w:rsid w:val="00451EC2"/>
    <w:rsid w:val="004531FA"/>
    <w:rsid w:val="00455A1C"/>
    <w:rsid w:val="004627CD"/>
    <w:rsid w:val="00462F90"/>
    <w:rsid w:val="00463F85"/>
    <w:rsid w:val="00464868"/>
    <w:rsid w:val="00466218"/>
    <w:rsid w:val="00466AD4"/>
    <w:rsid w:val="0047354B"/>
    <w:rsid w:val="00483A28"/>
    <w:rsid w:val="00483A60"/>
    <w:rsid w:val="00483EBF"/>
    <w:rsid w:val="004853A4"/>
    <w:rsid w:val="0048678C"/>
    <w:rsid w:val="00492492"/>
    <w:rsid w:val="0049470E"/>
    <w:rsid w:val="004964F9"/>
    <w:rsid w:val="0049688E"/>
    <w:rsid w:val="00496E5E"/>
    <w:rsid w:val="00497471"/>
    <w:rsid w:val="00497EC2"/>
    <w:rsid w:val="004A227B"/>
    <w:rsid w:val="004A40BB"/>
    <w:rsid w:val="004A4F59"/>
    <w:rsid w:val="004A5815"/>
    <w:rsid w:val="004B2E75"/>
    <w:rsid w:val="004B43FC"/>
    <w:rsid w:val="004B47C0"/>
    <w:rsid w:val="004B4BC2"/>
    <w:rsid w:val="004B505E"/>
    <w:rsid w:val="004C0F42"/>
    <w:rsid w:val="004C2F42"/>
    <w:rsid w:val="004C37C0"/>
    <w:rsid w:val="004C6365"/>
    <w:rsid w:val="004C7430"/>
    <w:rsid w:val="004D5551"/>
    <w:rsid w:val="004E1EA2"/>
    <w:rsid w:val="004E7BA6"/>
    <w:rsid w:val="004F1461"/>
    <w:rsid w:val="004F1C3C"/>
    <w:rsid w:val="00500230"/>
    <w:rsid w:val="00501CF4"/>
    <w:rsid w:val="005163E9"/>
    <w:rsid w:val="005168F7"/>
    <w:rsid w:val="00517888"/>
    <w:rsid w:val="00517BA2"/>
    <w:rsid w:val="00521B5E"/>
    <w:rsid w:val="0052352D"/>
    <w:rsid w:val="00525808"/>
    <w:rsid w:val="00526395"/>
    <w:rsid w:val="00527CAE"/>
    <w:rsid w:val="00537B47"/>
    <w:rsid w:val="00541CEA"/>
    <w:rsid w:val="00543A77"/>
    <w:rsid w:val="005441B2"/>
    <w:rsid w:val="00544357"/>
    <w:rsid w:val="005457CB"/>
    <w:rsid w:val="00551D04"/>
    <w:rsid w:val="00553D3F"/>
    <w:rsid w:val="00556D8A"/>
    <w:rsid w:val="0056009E"/>
    <w:rsid w:val="005675FC"/>
    <w:rsid w:val="00575BA4"/>
    <w:rsid w:val="00577718"/>
    <w:rsid w:val="00584C5E"/>
    <w:rsid w:val="00584E0B"/>
    <w:rsid w:val="00586BA2"/>
    <w:rsid w:val="00587C71"/>
    <w:rsid w:val="00590A67"/>
    <w:rsid w:val="00597B5F"/>
    <w:rsid w:val="00597B7E"/>
    <w:rsid w:val="005A4227"/>
    <w:rsid w:val="005A5FCE"/>
    <w:rsid w:val="005C16D0"/>
    <w:rsid w:val="005C2B36"/>
    <w:rsid w:val="005C3CF5"/>
    <w:rsid w:val="005C7FFE"/>
    <w:rsid w:val="005D47B7"/>
    <w:rsid w:val="005D5694"/>
    <w:rsid w:val="005D5829"/>
    <w:rsid w:val="005E045A"/>
    <w:rsid w:val="005E111E"/>
    <w:rsid w:val="005E1518"/>
    <w:rsid w:val="005E4076"/>
    <w:rsid w:val="005F203E"/>
    <w:rsid w:val="005F42AE"/>
    <w:rsid w:val="00600C67"/>
    <w:rsid w:val="00601CD2"/>
    <w:rsid w:val="00602A94"/>
    <w:rsid w:val="00606E57"/>
    <w:rsid w:val="006100B1"/>
    <w:rsid w:val="00613B88"/>
    <w:rsid w:val="00617116"/>
    <w:rsid w:val="00621E41"/>
    <w:rsid w:val="0062246A"/>
    <w:rsid w:val="00623A58"/>
    <w:rsid w:val="00630A56"/>
    <w:rsid w:val="0063636E"/>
    <w:rsid w:val="00637EF8"/>
    <w:rsid w:val="00637F33"/>
    <w:rsid w:val="00640951"/>
    <w:rsid w:val="00643F3A"/>
    <w:rsid w:val="0064420A"/>
    <w:rsid w:val="00647C64"/>
    <w:rsid w:val="006545B6"/>
    <w:rsid w:val="00654725"/>
    <w:rsid w:val="0065519C"/>
    <w:rsid w:val="00657C83"/>
    <w:rsid w:val="00661D9B"/>
    <w:rsid w:val="00665230"/>
    <w:rsid w:val="0066674C"/>
    <w:rsid w:val="00671945"/>
    <w:rsid w:val="006723BA"/>
    <w:rsid w:val="00672D3A"/>
    <w:rsid w:val="006744CD"/>
    <w:rsid w:val="00686EE4"/>
    <w:rsid w:val="0069125D"/>
    <w:rsid w:val="00694CF6"/>
    <w:rsid w:val="006A11E9"/>
    <w:rsid w:val="006A123B"/>
    <w:rsid w:val="006A2232"/>
    <w:rsid w:val="006A3991"/>
    <w:rsid w:val="006A6BF1"/>
    <w:rsid w:val="006A7541"/>
    <w:rsid w:val="006B41AD"/>
    <w:rsid w:val="006B506B"/>
    <w:rsid w:val="006B6EC0"/>
    <w:rsid w:val="006C1AB7"/>
    <w:rsid w:val="006C504C"/>
    <w:rsid w:val="006C7E42"/>
    <w:rsid w:val="006D0916"/>
    <w:rsid w:val="006D2181"/>
    <w:rsid w:val="006D6234"/>
    <w:rsid w:val="006E30AB"/>
    <w:rsid w:val="006E3D5C"/>
    <w:rsid w:val="006F13B0"/>
    <w:rsid w:val="006F1DC9"/>
    <w:rsid w:val="006F361C"/>
    <w:rsid w:val="006F379C"/>
    <w:rsid w:val="00701EF9"/>
    <w:rsid w:val="00704E56"/>
    <w:rsid w:val="007056B7"/>
    <w:rsid w:val="00706CEF"/>
    <w:rsid w:val="00711396"/>
    <w:rsid w:val="00711413"/>
    <w:rsid w:val="00713E5E"/>
    <w:rsid w:val="007165E9"/>
    <w:rsid w:val="00732BC8"/>
    <w:rsid w:val="00743EE1"/>
    <w:rsid w:val="00751AE9"/>
    <w:rsid w:val="00753044"/>
    <w:rsid w:val="00755DEE"/>
    <w:rsid w:val="00757D16"/>
    <w:rsid w:val="007637D4"/>
    <w:rsid w:val="00767CCF"/>
    <w:rsid w:val="0077044B"/>
    <w:rsid w:val="00770592"/>
    <w:rsid w:val="00771A90"/>
    <w:rsid w:val="00773478"/>
    <w:rsid w:val="00775369"/>
    <w:rsid w:val="007765DA"/>
    <w:rsid w:val="00777FD6"/>
    <w:rsid w:val="007803EF"/>
    <w:rsid w:val="00783996"/>
    <w:rsid w:val="00783F91"/>
    <w:rsid w:val="007848EF"/>
    <w:rsid w:val="00794F77"/>
    <w:rsid w:val="00796550"/>
    <w:rsid w:val="007975D9"/>
    <w:rsid w:val="007A7FD8"/>
    <w:rsid w:val="007B03FD"/>
    <w:rsid w:val="007B102F"/>
    <w:rsid w:val="007B176F"/>
    <w:rsid w:val="007B1770"/>
    <w:rsid w:val="007B6DEC"/>
    <w:rsid w:val="007B77F1"/>
    <w:rsid w:val="007C0C0B"/>
    <w:rsid w:val="007C2E0A"/>
    <w:rsid w:val="007C41D2"/>
    <w:rsid w:val="007C7EC0"/>
    <w:rsid w:val="007D1A75"/>
    <w:rsid w:val="007D284B"/>
    <w:rsid w:val="007D3D55"/>
    <w:rsid w:val="007E08D0"/>
    <w:rsid w:val="007E351E"/>
    <w:rsid w:val="007E3B26"/>
    <w:rsid w:val="007F06B6"/>
    <w:rsid w:val="007F16FB"/>
    <w:rsid w:val="007F2BF3"/>
    <w:rsid w:val="007F5959"/>
    <w:rsid w:val="008062AB"/>
    <w:rsid w:val="00812D5A"/>
    <w:rsid w:val="00813FFE"/>
    <w:rsid w:val="0081443E"/>
    <w:rsid w:val="00820137"/>
    <w:rsid w:val="008206B4"/>
    <w:rsid w:val="00821A87"/>
    <w:rsid w:val="00824302"/>
    <w:rsid w:val="00825616"/>
    <w:rsid w:val="00837BC7"/>
    <w:rsid w:val="00850D7A"/>
    <w:rsid w:val="008512F9"/>
    <w:rsid w:val="00851D0D"/>
    <w:rsid w:val="00853088"/>
    <w:rsid w:val="00856194"/>
    <w:rsid w:val="0085644D"/>
    <w:rsid w:val="00863EC4"/>
    <w:rsid w:val="008651E0"/>
    <w:rsid w:val="0087529B"/>
    <w:rsid w:val="00880743"/>
    <w:rsid w:val="008852A1"/>
    <w:rsid w:val="00885E2C"/>
    <w:rsid w:val="00885E2E"/>
    <w:rsid w:val="00887441"/>
    <w:rsid w:val="00893E31"/>
    <w:rsid w:val="008A0570"/>
    <w:rsid w:val="008A22F0"/>
    <w:rsid w:val="008A6DBD"/>
    <w:rsid w:val="008B1039"/>
    <w:rsid w:val="008B33B6"/>
    <w:rsid w:val="008B4540"/>
    <w:rsid w:val="008B7954"/>
    <w:rsid w:val="008C03A2"/>
    <w:rsid w:val="008C2997"/>
    <w:rsid w:val="008C3CA9"/>
    <w:rsid w:val="008C402D"/>
    <w:rsid w:val="008D0D90"/>
    <w:rsid w:val="008D4F82"/>
    <w:rsid w:val="008D5631"/>
    <w:rsid w:val="008D70E6"/>
    <w:rsid w:val="008E1D4C"/>
    <w:rsid w:val="008E4FC6"/>
    <w:rsid w:val="008F0D5A"/>
    <w:rsid w:val="008F3CBB"/>
    <w:rsid w:val="008F4101"/>
    <w:rsid w:val="008F43EB"/>
    <w:rsid w:val="008F7A55"/>
    <w:rsid w:val="009014AF"/>
    <w:rsid w:val="00901A55"/>
    <w:rsid w:val="009044FA"/>
    <w:rsid w:val="00904E06"/>
    <w:rsid w:val="00906C32"/>
    <w:rsid w:val="00910E5C"/>
    <w:rsid w:val="00911526"/>
    <w:rsid w:val="00911C87"/>
    <w:rsid w:val="0091532B"/>
    <w:rsid w:val="00920E1F"/>
    <w:rsid w:val="009321E2"/>
    <w:rsid w:val="0093612F"/>
    <w:rsid w:val="00936647"/>
    <w:rsid w:val="00941174"/>
    <w:rsid w:val="00941C91"/>
    <w:rsid w:val="00941D1A"/>
    <w:rsid w:val="009455FB"/>
    <w:rsid w:val="009462F1"/>
    <w:rsid w:val="009560AC"/>
    <w:rsid w:val="0097339E"/>
    <w:rsid w:val="00973C1F"/>
    <w:rsid w:val="00973FFF"/>
    <w:rsid w:val="009746BE"/>
    <w:rsid w:val="00976CA2"/>
    <w:rsid w:val="00982501"/>
    <w:rsid w:val="00985625"/>
    <w:rsid w:val="00987BEE"/>
    <w:rsid w:val="00995D71"/>
    <w:rsid w:val="00997A3A"/>
    <w:rsid w:val="009A5B56"/>
    <w:rsid w:val="009B0AE2"/>
    <w:rsid w:val="009C14E9"/>
    <w:rsid w:val="009C294D"/>
    <w:rsid w:val="009C57EA"/>
    <w:rsid w:val="009C6327"/>
    <w:rsid w:val="009D32A9"/>
    <w:rsid w:val="009E180C"/>
    <w:rsid w:val="009F02AA"/>
    <w:rsid w:val="009F2028"/>
    <w:rsid w:val="009F2BCC"/>
    <w:rsid w:val="009F399E"/>
    <w:rsid w:val="009F6477"/>
    <w:rsid w:val="00A01613"/>
    <w:rsid w:val="00A02A7B"/>
    <w:rsid w:val="00A0393C"/>
    <w:rsid w:val="00A057A2"/>
    <w:rsid w:val="00A15798"/>
    <w:rsid w:val="00A224C8"/>
    <w:rsid w:val="00A23087"/>
    <w:rsid w:val="00A25A00"/>
    <w:rsid w:val="00A260D0"/>
    <w:rsid w:val="00A2643A"/>
    <w:rsid w:val="00A27595"/>
    <w:rsid w:val="00A30A04"/>
    <w:rsid w:val="00A32E3E"/>
    <w:rsid w:val="00A36AFE"/>
    <w:rsid w:val="00A41978"/>
    <w:rsid w:val="00A47AFD"/>
    <w:rsid w:val="00A563EB"/>
    <w:rsid w:val="00A5751B"/>
    <w:rsid w:val="00A62BEA"/>
    <w:rsid w:val="00A63688"/>
    <w:rsid w:val="00A723E0"/>
    <w:rsid w:val="00A77529"/>
    <w:rsid w:val="00A81EB1"/>
    <w:rsid w:val="00A83B3B"/>
    <w:rsid w:val="00A927D5"/>
    <w:rsid w:val="00A93AFF"/>
    <w:rsid w:val="00A93D0A"/>
    <w:rsid w:val="00A94BF1"/>
    <w:rsid w:val="00A95B5A"/>
    <w:rsid w:val="00AA25AC"/>
    <w:rsid w:val="00AA5E3C"/>
    <w:rsid w:val="00AA72AE"/>
    <w:rsid w:val="00AB1CFC"/>
    <w:rsid w:val="00AB1DF6"/>
    <w:rsid w:val="00AC336D"/>
    <w:rsid w:val="00AC3F34"/>
    <w:rsid w:val="00AD311A"/>
    <w:rsid w:val="00AD46ED"/>
    <w:rsid w:val="00AE1E9E"/>
    <w:rsid w:val="00AE2D0E"/>
    <w:rsid w:val="00AE3E48"/>
    <w:rsid w:val="00AE5259"/>
    <w:rsid w:val="00AE74EE"/>
    <w:rsid w:val="00AF0799"/>
    <w:rsid w:val="00AF0E53"/>
    <w:rsid w:val="00AF23F0"/>
    <w:rsid w:val="00AF5ABE"/>
    <w:rsid w:val="00B02D87"/>
    <w:rsid w:val="00B034DF"/>
    <w:rsid w:val="00B05519"/>
    <w:rsid w:val="00B11F06"/>
    <w:rsid w:val="00B20224"/>
    <w:rsid w:val="00B21047"/>
    <w:rsid w:val="00B25E51"/>
    <w:rsid w:val="00B364CF"/>
    <w:rsid w:val="00B45EB3"/>
    <w:rsid w:val="00B5613A"/>
    <w:rsid w:val="00B57597"/>
    <w:rsid w:val="00B61A91"/>
    <w:rsid w:val="00B62042"/>
    <w:rsid w:val="00B62059"/>
    <w:rsid w:val="00B6485A"/>
    <w:rsid w:val="00B7318D"/>
    <w:rsid w:val="00B73308"/>
    <w:rsid w:val="00B73ACA"/>
    <w:rsid w:val="00B744FA"/>
    <w:rsid w:val="00B75839"/>
    <w:rsid w:val="00B773FF"/>
    <w:rsid w:val="00B84092"/>
    <w:rsid w:val="00B853ED"/>
    <w:rsid w:val="00B85510"/>
    <w:rsid w:val="00B937E2"/>
    <w:rsid w:val="00B93CAA"/>
    <w:rsid w:val="00B949AE"/>
    <w:rsid w:val="00B955B0"/>
    <w:rsid w:val="00B95D9B"/>
    <w:rsid w:val="00B95E3A"/>
    <w:rsid w:val="00BA5660"/>
    <w:rsid w:val="00BA5A1A"/>
    <w:rsid w:val="00BA5B65"/>
    <w:rsid w:val="00BA7A2E"/>
    <w:rsid w:val="00BB314E"/>
    <w:rsid w:val="00BB3DBF"/>
    <w:rsid w:val="00BB495A"/>
    <w:rsid w:val="00BC27B3"/>
    <w:rsid w:val="00BC4FD6"/>
    <w:rsid w:val="00BC55E6"/>
    <w:rsid w:val="00BC6723"/>
    <w:rsid w:val="00BC6B9F"/>
    <w:rsid w:val="00BD2E4D"/>
    <w:rsid w:val="00BD4FEE"/>
    <w:rsid w:val="00BD653D"/>
    <w:rsid w:val="00BD6F9B"/>
    <w:rsid w:val="00BE196A"/>
    <w:rsid w:val="00BE2993"/>
    <w:rsid w:val="00BE3D01"/>
    <w:rsid w:val="00BE4581"/>
    <w:rsid w:val="00BE587F"/>
    <w:rsid w:val="00BE7FDD"/>
    <w:rsid w:val="00BF26B1"/>
    <w:rsid w:val="00BF5249"/>
    <w:rsid w:val="00BF6ACB"/>
    <w:rsid w:val="00BF7E98"/>
    <w:rsid w:val="00C04C38"/>
    <w:rsid w:val="00C07161"/>
    <w:rsid w:val="00C11059"/>
    <w:rsid w:val="00C145B2"/>
    <w:rsid w:val="00C160B0"/>
    <w:rsid w:val="00C165A9"/>
    <w:rsid w:val="00C176B8"/>
    <w:rsid w:val="00C214BB"/>
    <w:rsid w:val="00C21852"/>
    <w:rsid w:val="00C23846"/>
    <w:rsid w:val="00C24CB6"/>
    <w:rsid w:val="00C27EDD"/>
    <w:rsid w:val="00C31670"/>
    <w:rsid w:val="00C33EDC"/>
    <w:rsid w:val="00C36940"/>
    <w:rsid w:val="00C37548"/>
    <w:rsid w:val="00C401D8"/>
    <w:rsid w:val="00C411C2"/>
    <w:rsid w:val="00C4396C"/>
    <w:rsid w:val="00C45876"/>
    <w:rsid w:val="00C459B3"/>
    <w:rsid w:val="00C50011"/>
    <w:rsid w:val="00C51746"/>
    <w:rsid w:val="00C57534"/>
    <w:rsid w:val="00C60A18"/>
    <w:rsid w:val="00C6191D"/>
    <w:rsid w:val="00C63691"/>
    <w:rsid w:val="00C77EBE"/>
    <w:rsid w:val="00C812C8"/>
    <w:rsid w:val="00C817CA"/>
    <w:rsid w:val="00C92067"/>
    <w:rsid w:val="00C92DB4"/>
    <w:rsid w:val="00C978B7"/>
    <w:rsid w:val="00CA39DC"/>
    <w:rsid w:val="00CB0560"/>
    <w:rsid w:val="00CB2AFE"/>
    <w:rsid w:val="00CB4098"/>
    <w:rsid w:val="00CC0B3B"/>
    <w:rsid w:val="00CC12BC"/>
    <w:rsid w:val="00CC1B1A"/>
    <w:rsid w:val="00CC3E3C"/>
    <w:rsid w:val="00CD2508"/>
    <w:rsid w:val="00CE1D81"/>
    <w:rsid w:val="00CE48C2"/>
    <w:rsid w:val="00CF2F85"/>
    <w:rsid w:val="00CF4921"/>
    <w:rsid w:val="00CF6F38"/>
    <w:rsid w:val="00D06D9C"/>
    <w:rsid w:val="00D07571"/>
    <w:rsid w:val="00D1670E"/>
    <w:rsid w:val="00D20661"/>
    <w:rsid w:val="00D20E49"/>
    <w:rsid w:val="00D3109C"/>
    <w:rsid w:val="00D336EF"/>
    <w:rsid w:val="00D33E38"/>
    <w:rsid w:val="00D3484E"/>
    <w:rsid w:val="00D360D1"/>
    <w:rsid w:val="00D37A59"/>
    <w:rsid w:val="00D41246"/>
    <w:rsid w:val="00D415A9"/>
    <w:rsid w:val="00D43D3A"/>
    <w:rsid w:val="00D4659F"/>
    <w:rsid w:val="00D511E7"/>
    <w:rsid w:val="00D541E1"/>
    <w:rsid w:val="00D54805"/>
    <w:rsid w:val="00D54831"/>
    <w:rsid w:val="00D5501E"/>
    <w:rsid w:val="00D564E3"/>
    <w:rsid w:val="00D61C3F"/>
    <w:rsid w:val="00D61E91"/>
    <w:rsid w:val="00D709CF"/>
    <w:rsid w:val="00D74F81"/>
    <w:rsid w:val="00D75D50"/>
    <w:rsid w:val="00D777A3"/>
    <w:rsid w:val="00D80AE8"/>
    <w:rsid w:val="00D80EA6"/>
    <w:rsid w:val="00D823CF"/>
    <w:rsid w:val="00D8616B"/>
    <w:rsid w:val="00D9473B"/>
    <w:rsid w:val="00D95B21"/>
    <w:rsid w:val="00DA0F2A"/>
    <w:rsid w:val="00DA361B"/>
    <w:rsid w:val="00DA4966"/>
    <w:rsid w:val="00DA4F7E"/>
    <w:rsid w:val="00DB48EF"/>
    <w:rsid w:val="00DB71FD"/>
    <w:rsid w:val="00DB7FFD"/>
    <w:rsid w:val="00DC0727"/>
    <w:rsid w:val="00DC2898"/>
    <w:rsid w:val="00DC3ED6"/>
    <w:rsid w:val="00DD39D3"/>
    <w:rsid w:val="00DD7125"/>
    <w:rsid w:val="00DF1F7F"/>
    <w:rsid w:val="00E02937"/>
    <w:rsid w:val="00E0502D"/>
    <w:rsid w:val="00E053C7"/>
    <w:rsid w:val="00E06690"/>
    <w:rsid w:val="00E11C82"/>
    <w:rsid w:val="00E21E3F"/>
    <w:rsid w:val="00E220FB"/>
    <w:rsid w:val="00E24745"/>
    <w:rsid w:val="00E24F00"/>
    <w:rsid w:val="00E31450"/>
    <w:rsid w:val="00E319C9"/>
    <w:rsid w:val="00E34D4B"/>
    <w:rsid w:val="00E4005C"/>
    <w:rsid w:val="00E44F1A"/>
    <w:rsid w:val="00E50964"/>
    <w:rsid w:val="00E527C2"/>
    <w:rsid w:val="00E6147B"/>
    <w:rsid w:val="00E61CBC"/>
    <w:rsid w:val="00E65F14"/>
    <w:rsid w:val="00E67C2F"/>
    <w:rsid w:val="00E74E64"/>
    <w:rsid w:val="00E83D52"/>
    <w:rsid w:val="00E85E2D"/>
    <w:rsid w:val="00E86AD3"/>
    <w:rsid w:val="00E87E82"/>
    <w:rsid w:val="00E95066"/>
    <w:rsid w:val="00E976F6"/>
    <w:rsid w:val="00EA4CCD"/>
    <w:rsid w:val="00EA5A2F"/>
    <w:rsid w:val="00EA5A8D"/>
    <w:rsid w:val="00EB1F57"/>
    <w:rsid w:val="00EB3361"/>
    <w:rsid w:val="00EB741F"/>
    <w:rsid w:val="00EC06E4"/>
    <w:rsid w:val="00EC0EF0"/>
    <w:rsid w:val="00EC1C94"/>
    <w:rsid w:val="00EC44BF"/>
    <w:rsid w:val="00EC5A63"/>
    <w:rsid w:val="00EC62AC"/>
    <w:rsid w:val="00EC6684"/>
    <w:rsid w:val="00EC721A"/>
    <w:rsid w:val="00EC731D"/>
    <w:rsid w:val="00ED0893"/>
    <w:rsid w:val="00ED3554"/>
    <w:rsid w:val="00ED62D1"/>
    <w:rsid w:val="00ED7E00"/>
    <w:rsid w:val="00EE0568"/>
    <w:rsid w:val="00EE0A29"/>
    <w:rsid w:val="00EE12B3"/>
    <w:rsid w:val="00EE333E"/>
    <w:rsid w:val="00EE40A8"/>
    <w:rsid w:val="00EF0748"/>
    <w:rsid w:val="00EF2205"/>
    <w:rsid w:val="00EF2594"/>
    <w:rsid w:val="00EF6170"/>
    <w:rsid w:val="00EF7E9A"/>
    <w:rsid w:val="00F01525"/>
    <w:rsid w:val="00F016F4"/>
    <w:rsid w:val="00F04F37"/>
    <w:rsid w:val="00F05686"/>
    <w:rsid w:val="00F121F7"/>
    <w:rsid w:val="00F14087"/>
    <w:rsid w:val="00F20194"/>
    <w:rsid w:val="00F259E4"/>
    <w:rsid w:val="00F26131"/>
    <w:rsid w:val="00F26E3A"/>
    <w:rsid w:val="00F3130E"/>
    <w:rsid w:val="00F34348"/>
    <w:rsid w:val="00F43553"/>
    <w:rsid w:val="00F53446"/>
    <w:rsid w:val="00F570BA"/>
    <w:rsid w:val="00F66353"/>
    <w:rsid w:val="00F703F5"/>
    <w:rsid w:val="00F745EC"/>
    <w:rsid w:val="00F77A06"/>
    <w:rsid w:val="00F86723"/>
    <w:rsid w:val="00F86EEA"/>
    <w:rsid w:val="00F904DA"/>
    <w:rsid w:val="00F911EE"/>
    <w:rsid w:val="00F91511"/>
    <w:rsid w:val="00F929E6"/>
    <w:rsid w:val="00F95774"/>
    <w:rsid w:val="00FA07EF"/>
    <w:rsid w:val="00FA2CBC"/>
    <w:rsid w:val="00FA6565"/>
    <w:rsid w:val="00FA75E8"/>
    <w:rsid w:val="00FB2F1C"/>
    <w:rsid w:val="00FB513B"/>
    <w:rsid w:val="00FC260B"/>
    <w:rsid w:val="00FC3367"/>
    <w:rsid w:val="00FC4517"/>
    <w:rsid w:val="00FC76D4"/>
    <w:rsid w:val="00FD1064"/>
    <w:rsid w:val="00FD3DD4"/>
    <w:rsid w:val="00FD6F68"/>
    <w:rsid w:val="00FD744B"/>
    <w:rsid w:val="00FE26BE"/>
    <w:rsid w:val="00FE3707"/>
    <w:rsid w:val="00FE3DC1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B3A59D05-07C3-47C8-B24A-C156C4C0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B5"/>
    <w:pPr>
      <w:suppressAutoHyphens/>
    </w:pPr>
    <w:rPr>
      <w:rFonts w:ascii="Arial" w:hAnsi="Arial"/>
      <w:sz w:val="24"/>
      <w:lang w:eastAsia="ar-SA"/>
    </w:rPr>
  </w:style>
  <w:style w:type="paragraph" w:styleId="Ttulo3">
    <w:name w:val="heading 3"/>
    <w:basedOn w:val="Normal"/>
    <w:next w:val="Normal"/>
    <w:qFormat/>
    <w:rsid w:val="003E7EB5"/>
    <w:pPr>
      <w:keepNext/>
      <w:tabs>
        <w:tab w:val="num" w:pos="720"/>
      </w:tabs>
      <w:ind w:left="720" w:hanging="720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3E7EB5"/>
    <w:pPr>
      <w:keepNext/>
      <w:tabs>
        <w:tab w:val="num" w:pos="864"/>
      </w:tabs>
      <w:ind w:left="864" w:hanging="864"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E7EB5"/>
    <w:rPr>
      <w:rFonts w:ascii="Wingdings" w:hAnsi="Wingdings"/>
    </w:rPr>
  </w:style>
  <w:style w:type="character" w:customStyle="1" w:styleId="WW8Num1z1">
    <w:name w:val="WW8Num1z1"/>
    <w:rsid w:val="003E7EB5"/>
    <w:rPr>
      <w:rFonts w:ascii="Courier New" w:hAnsi="Courier New" w:cs="Courier New"/>
    </w:rPr>
  </w:style>
  <w:style w:type="character" w:customStyle="1" w:styleId="WW8Num1z3">
    <w:name w:val="WW8Num1z3"/>
    <w:rsid w:val="003E7EB5"/>
    <w:rPr>
      <w:rFonts w:ascii="Symbol" w:hAnsi="Symbol"/>
    </w:rPr>
  </w:style>
  <w:style w:type="character" w:customStyle="1" w:styleId="WW8Num2z0">
    <w:name w:val="WW8Num2z0"/>
    <w:rsid w:val="003E7EB5"/>
    <w:rPr>
      <w:rFonts w:ascii="Symbol" w:hAnsi="Symbol"/>
    </w:rPr>
  </w:style>
  <w:style w:type="character" w:customStyle="1" w:styleId="WW8Num2z1">
    <w:name w:val="WW8Num2z1"/>
    <w:rsid w:val="003E7EB5"/>
    <w:rPr>
      <w:rFonts w:ascii="Courier New" w:hAnsi="Courier New" w:cs="Courier New"/>
    </w:rPr>
  </w:style>
  <w:style w:type="character" w:customStyle="1" w:styleId="WW8Num2z2">
    <w:name w:val="WW8Num2z2"/>
    <w:rsid w:val="003E7EB5"/>
    <w:rPr>
      <w:rFonts w:ascii="Wingdings" w:hAnsi="Wingdings"/>
    </w:rPr>
  </w:style>
  <w:style w:type="character" w:customStyle="1" w:styleId="WW8Num3z0">
    <w:name w:val="WW8Num3z0"/>
    <w:rsid w:val="003E7EB5"/>
    <w:rPr>
      <w:rFonts w:ascii="Wingdings" w:hAnsi="Wingdings"/>
    </w:rPr>
  </w:style>
  <w:style w:type="character" w:customStyle="1" w:styleId="WW8Num3z1">
    <w:name w:val="WW8Num3z1"/>
    <w:rsid w:val="003E7EB5"/>
    <w:rPr>
      <w:rFonts w:ascii="Courier New" w:hAnsi="Courier New" w:cs="Courier New"/>
    </w:rPr>
  </w:style>
  <w:style w:type="character" w:customStyle="1" w:styleId="WW8Num3z3">
    <w:name w:val="WW8Num3z3"/>
    <w:rsid w:val="003E7EB5"/>
    <w:rPr>
      <w:rFonts w:ascii="Symbol" w:hAnsi="Symbol"/>
    </w:rPr>
  </w:style>
  <w:style w:type="character" w:customStyle="1" w:styleId="WW8Num4z0">
    <w:name w:val="WW8Num4z0"/>
    <w:rsid w:val="003E7EB5"/>
    <w:rPr>
      <w:rFonts w:ascii="Symbol" w:hAnsi="Symbol"/>
    </w:rPr>
  </w:style>
  <w:style w:type="character" w:customStyle="1" w:styleId="WW8Num4z1">
    <w:name w:val="WW8Num4z1"/>
    <w:rsid w:val="003E7EB5"/>
    <w:rPr>
      <w:rFonts w:ascii="Courier New" w:hAnsi="Courier New" w:cs="Courier New"/>
    </w:rPr>
  </w:style>
  <w:style w:type="character" w:customStyle="1" w:styleId="WW8Num4z2">
    <w:name w:val="WW8Num4z2"/>
    <w:rsid w:val="003E7EB5"/>
    <w:rPr>
      <w:rFonts w:ascii="Wingdings" w:hAnsi="Wingdings"/>
    </w:rPr>
  </w:style>
  <w:style w:type="character" w:customStyle="1" w:styleId="WW8Num5z0">
    <w:name w:val="WW8Num5z0"/>
    <w:rsid w:val="003E7EB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3E7EB5"/>
    <w:rPr>
      <w:rFonts w:ascii="Courier New" w:hAnsi="Courier New"/>
    </w:rPr>
  </w:style>
  <w:style w:type="character" w:customStyle="1" w:styleId="WW8Num5z2">
    <w:name w:val="WW8Num5z2"/>
    <w:rsid w:val="003E7EB5"/>
    <w:rPr>
      <w:rFonts w:ascii="Wingdings" w:hAnsi="Wingdings"/>
    </w:rPr>
  </w:style>
  <w:style w:type="character" w:customStyle="1" w:styleId="WW8Num5z3">
    <w:name w:val="WW8Num5z3"/>
    <w:rsid w:val="003E7EB5"/>
    <w:rPr>
      <w:rFonts w:ascii="Symbol" w:hAnsi="Symbol"/>
    </w:rPr>
  </w:style>
  <w:style w:type="character" w:customStyle="1" w:styleId="Fontepargpadro1">
    <w:name w:val="Fonte parág. padrão1"/>
    <w:rsid w:val="003E7EB5"/>
  </w:style>
  <w:style w:type="character" w:customStyle="1" w:styleId="CabealhoChar">
    <w:name w:val="Cabeçalho Char"/>
    <w:basedOn w:val="Fontepargpadro1"/>
    <w:uiPriority w:val="99"/>
    <w:rsid w:val="003E7EB5"/>
    <w:rPr>
      <w:rFonts w:ascii="Arial" w:hAnsi="Arial"/>
      <w:sz w:val="24"/>
    </w:rPr>
  </w:style>
  <w:style w:type="character" w:customStyle="1" w:styleId="RodapChar">
    <w:name w:val="Rodapé Char"/>
    <w:basedOn w:val="Fontepargpadro1"/>
    <w:rsid w:val="003E7EB5"/>
    <w:rPr>
      <w:rFonts w:ascii="Arial" w:hAnsi="Arial"/>
      <w:sz w:val="24"/>
    </w:rPr>
  </w:style>
  <w:style w:type="character" w:customStyle="1" w:styleId="TextodebaloChar">
    <w:name w:val="Texto de balão Char"/>
    <w:basedOn w:val="Fontepargpadro1"/>
    <w:rsid w:val="003E7EB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1"/>
    <w:rsid w:val="003E7EB5"/>
    <w:rPr>
      <w:rFonts w:ascii="Arial" w:hAnsi="Arial"/>
      <w:b/>
      <w:sz w:val="22"/>
    </w:rPr>
  </w:style>
  <w:style w:type="character" w:customStyle="1" w:styleId="Ttulo4Char">
    <w:name w:val="Título 4 Char"/>
    <w:basedOn w:val="Fontepargpadro1"/>
    <w:rsid w:val="003E7EB5"/>
    <w:rPr>
      <w:rFonts w:ascii="Arial" w:hAnsi="Arial"/>
      <w:b/>
    </w:rPr>
  </w:style>
  <w:style w:type="paragraph" w:customStyle="1" w:styleId="Captulo">
    <w:name w:val="Capítulo"/>
    <w:basedOn w:val="Normal"/>
    <w:next w:val="Corpodetexto"/>
    <w:rsid w:val="003E7EB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semiHidden/>
    <w:rsid w:val="003E7EB5"/>
    <w:pPr>
      <w:spacing w:after="120"/>
    </w:pPr>
  </w:style>
  <w:style w:type="paragraph" w:styleId="Lista">
    <w:name w:val="List"/>
    <w:basedOn w:val="Corpodetexto"/>
    <w:semiHidden/>
    <w:rsid w:val="003E7EB5"/>
    <w:rPr>
      <w:rFonts w:cs="Tahoma"/>
    </w:rPr>
  </w:style>
  <w:style w:type="paragraph" w:customStyle="1" w:styleId="Legenda1">
    <w:name w:val="Legenda1"/>
    <w:basedOn w:val="Normal"/>
    <w:rsid w:val="003E7EB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3E7EB5"/>
    <w:pPr>
      <w:suppressLineNumbers/>
    </w:pPr>
    <w:rPr>
      <w:rFonts w:cs="Tahoma"/>
    </w:rPr>
  </w:style>
  <w:style w:type="paragraph" w:styleId="Cabealho">
    <w:name w:val="header"/>
    <w:basedOn w:val="Normal"/>
    <w:uiPriority w:val="99"/>
    <w:rsid w:val="003E7EB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3E7E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3E7EB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3E7EB5"/>
  </w:style>
  <w:style w:type="character" w:styleId="nfase">
    <w:name w:val="Emphasis"/>
    <w:basedOn w:val="Fontepargpadro"/>
    <w:uiPriority w:val="20"/>
    <w:qFormat/>
    <w:rsid w:val="0028764C"/>
    <w:rPr>
      <w:i/>
      <w:iCs/>
    </w:rPr>
  </w:style>
  <w:style w:type="paragraph" w:styleId="SemEspaamento">
    <w:name w:val="No Spacing"/>
    <w:uiPriority w:val="1"/>
    <w:qFormat/>
    <w:rsid w:val="00146CB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9481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D5631"/>
    <w:pPr>
      <w:ind w:left="720"/>
      <w:contextualSpacing/>
    </w:pPr>
  </w:style>
  <w:style w:type="table" w:styleId="Tabelacomgrade">
    <w:name w:val="Table Grid"/>
    <w:basedOn w:val="Tabelanormal"/>
    <w:uiPriority w:val="59"/>
    <w:rsid w:val="00AD46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D7125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ruama.rj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aruama.rj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D446-9C3F-4289-9912-CF0C7271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OUVIDORIA</cp:lastModifiedBy>
  <cp:revision>2</cp:revision>
  <cp:lastPrinted>2015-10-04T18:26:00Z</cp:lastPrinted>
  <dcterms:created xsi:type="dcterms:W3CDTF">2018-11-14T19:25:00Z</dcterms:created>
  <dcterms:modified xsi:type="dcterms:W3CDTF">2018-11-14T19:25:00Z</dcterms:modified>
</cp:coreProperties>
</file>