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891973">
      <w:pPr>
        <w:pStyle w:val="Ttulo4"/>
        <w:ind w:left="0"/>
        <w:jc w:val="left"/>
      </w:pPr>
      <w:bookmarkStart w:id="0" w:name="_GoBack"/>
      <w:bookmarkEnd w:id="0"/>
    </w:p>
    <w:p w:rsidR="00FE7CA3" w:rsidRDefault="00B03E79" w:rsidP="00FE7CA3">
      <w:pPr>
        <w:pStyle w:val="Ttulo4"/>
      </w:pPr>
      <w:r>
        <w:t>CONTRATO DE AQUISIÇÃO N° 0</w:t>
      </w:r>
      <w:r w:rsidR="00673F22">
        <w:t>42</w:t>
      </w:r>
      <w:r w:rsidR="004C6AA0">
        <w:t>/2018</w:t>
      </w:r>
    </w:p>
    <w:p w:rsidR="00FE7CA3" w:rsidRPr="000A0F9B" w:rsidRDefault="00FE7CA3" w:rsidP="00FE7CA3"/>
    <w:p w:rsidR="00FE7CA3" w:rsidRDefault="004C6AA0" w:rsidP="008A06A5">
      <w:pPr>
        <w:pStyle w:val="Ttulo5"/>
        <w:ind w:left="142"/>
      </w:pPr>
      <w:r>
        <w:t xml:space="preserve">MUNICÍPIO – </w:t>
      </w:r>
      <w:r w:rsidR="00673F22">
        <w:t>DELTA PRODUTOS E SERVIÇOS LTDA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FE7CA3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4112EC">
        <w:t xml:space="preserve"> </w:t>
      </w:r>
      <w:r>
        <w:t xml:space="preserve">Município    de    </w:t>
      </w:r>
      <w:r w:rsidR="008A06A5">
        <w:t>Araruama (</w:t>
      </w:r>
      <w:r w:rsidR="004F55C8">
        <w:t>CONTRATANTE</w:t>
      </w:r>
      <w:r w:rsidR="004F55C8">
        <w:rPr>
          <w:sz w:val="22"/>
          <w:szCs w:val="22"/>
        </w:rPr>
        <w:t>)</w:t>
      </w:r>
      <w:r w:rsidR="004F55C8">
        <w:t xml:space="preserve"> e</w:t>
      </w:r>
      <w:r w:rsidR="001C1288">
        <w:t xml:space="preserve"> </w:t>
      </w:r>
      <w:r w:rsidR="00673F22">
        <w:t>Delta Produtos e Serviços LTDA</w:t>
      </w:r>
      <w:r w:rsidR="00BF58BF">
        <w:t xml:space="preserve"> </w:t>
      </w:r>
      <w:r w:rsidR="004112EC">
        <w:t>(</w:t>
      </w:r>
      <w:r>
        <w:t>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673F22" w:rsidRDefault="00891973" w:rsidP="00B03E79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673F22">
        <w:t xml:space="preserve">Adesão, por estimativa, à </w:t>
      </w:r>
      <w:proofErr w:type="gramStart"/>
      <w:r w:rsidR="00673F22">
        <w:t>Ata  de</w:t>
      </w:r>
      <w:proofErr w:type="gramEnd"/>
      <w:r w:rsidR="00673F22">
        <w:t xml:space="preserve">  Registro  de  Preço  n° 001/2018   –   SEMED/   </w:t>
      </w:r>
    </w:p>
    <w:p w:rsidR="00FE7CA3" w:rsidRDefault="00673F22" w:rsidP="00B03E79">
      <w:pPr>
        <w:tabs>
          <w:tab w:val="left" w:pos="1134"/>
        </w:tabs>
        <w:ind w:right="-285"/>
        <w:jc w:val="both"/>
      </w:pPr>
      <w:r>
        <w:t xml:space="preserve">                  </w:t>
      </w:r>
      <w:proofErr w:type="gramStart"/>
      <w:r>
        <w:t>PMM,  Aquisição</w:t>
      </w:r>
      <w:proofErr w:type="gramEnd"/>
      <w:r>
        <w:t xml:space="preserve">  de   mobiliário  para  composição  de  sala  de  aula  </w:t>
      </w:r>
      <w:r w:rsidR="00B03E79">
        <w:t xml:space="preserve">– </w:t>
      </w:r>
      <w:r>
        <w:t xml:space="preserve"> </w:t>
      </w:r>
      <w:r w:rsidR="00B03E79">
        <w:t>SE</w:t>
      </w:r>
      <w:r>
        <w:t>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8B2218" w:rsidRDefault="00FE7CA3" w:rsidP="000C0B30">
      <w:pPr>
        <w:tabs>
          <w:tab w:val="left" w:pos="120"/>
        </w:tabs>
        <w:ind w:right="-285"/>
        <w:jc w:val="both"/>
      </w:pPr>
      <w:r>
        <w:rPr>
          <w:b/>
        </w:rPr>
        <w:t xml:space="preserve">VALOR: </w:t>
      </w:r>
      <w:r w:rsidR="000C0B30">
        <w:rPr>
          <w:b/>
        </w:rPr>
        <w:t xml:space="preserve"> </w:t>
      </w:r>
      <w:r w:rsidR="00673F22">
        <w:t>Estimado</w:t>
      </w:r>
      <w:r w:rsidR="00B03E79">
        <w:t xml:space="preserve"> </w:t>
      </w:r>
      <w:r w:rsidR="004F55C8">
        <w:t>de R</w:t>
      </w:r>
      <w:r>
        <w:rPr>
          <w:sz w:val="22"/>
        </w:rPr>
        <w:t>$</w:t>
      </w:r>
      <w:r w:rsidR="005E4BDF">
        <w:rPr>
          <w:sz w:val="22"/>
        </w:rPr>
        <w:t xml:space="preserve"> </w:t>
      </w:r>
      <w:r w:rsidR="00673F22">
        <w:rPr>
          <w:sz w:val="22"/>
        </w:rPr>
        <w:t>126.250,</w:t>
      </w:r>
      <w:proofErr w:type="gramStart"/>
      <w:r w:rsidR="008B2218">
        <w:rPr>
          <w:sz w:val="22"/>
        </w:rPr>
        <w:t>00  (</w:t>
      </w:r>
      <w:proofErr w:type="gramEnd"/>
      <w:r w:rsidR="00673F22">
        <w:t>cento e vinte e seis mil, duzentos e cinquenta reais</w:t>
      </w:r>
      <w:r w:rsidR="000C0B30">
        <w:t xml:space="preserve">) </w:t>
      </w:r>
      <w:r w:rsidR="008B2218">
        <w:t xml:space="preserve"> </w:t>
      </w:r>
    </w:p>
    <w:p w:rsidR="008B2218" w:rsidRDefault="008B2218" w:rsidP="00635A90">
      <w:pPr>
        <w:tabs>
          <w:tab w:val="left" w:pos="120"/>
        </w:tabs>
        <w:ind w:right="-285"/>
        <w:jc w:val="both"/>
      </w:pPr>
      <w:r>
        <w:t xml:space="preserve">                 </w:t>
      </w:r>
      <w:r w:rsidR="00B03E79">
        <w:t xml:space="preserve">– </w:t>
      </w:r>
      <w:proofErr w:type="gramStart"/>
      <w:r w:rsidR="00B03E79">
        <w:t>Leis  n</w:t>
      </w:r>
      <w:proofErr w:type="gramEnd"/>
      <w:r w:rsidR="00B03E79">
        <w:t>°10.520/02</w:t>
      </w:r>
      <w:r w:rsidR="000C0B30">
        <w:t xml:space="preserve"> </w:t>
      </w:r>
      <w:r>
        <w:t xml:space="preserve">  </w:t>
      </w:r>
      <w:r w:rsidR="00B03E79">
        <w:t>–</w:t>
      </w:r>
      <w:r>
        <w:t xml:space="preserve"> </w:t>
      </w:r>
      <w:r w:rsidR="00B03E79">
        <w:t xml:space="preserve"> </w:t>
      </w:r>
      <w:r w:rsidR="00891973">
        <w:t>Lei</w:t>
      </w:r>
      <w:r w:rsidR="000C0B30">
        <w:t xml:space="preserve"> </w:t>
      </w:r>
      <w:r w:rsidR="00891973">
        <w:t xml:space="preserve"> Federal</w:t>
      </w:r>
      <w:r w:rsidR="00FE7CA3">
        <w:t xml:space="preserve"> </w:t>
      </w:r>
      <w:r w:rsidR="000C0B30">
        <w:t xml:space="preserve">nº </w:t>
      </w:r>
      <w:r w:rsidR="00891973">
        <w:t>8.666</w:t>
      </w:r>
      <w:r w:rsidR="00FE7CA3">
        <w:t>/93</w:t>
      </w:r>
      <w:r>
        <w:t xml:space="preserve"> </w:t>
      </w:r>
      <w:r w:rsidR="000C0B30">
        <w:t xml:space="preserve"> – </w:t>
      </w:r>
      <w:r>
        <w:t xml:space="preserve">  Programa   de  Trabalho  n°   </w:t>
      </w:r>
    </w:p>
    <w:p w:rsidR="008B2218" w:rsidRDefault="008B2218" w:rsidP="00635A90">
      <w:pPr>
        <w:tabs>
          <w:tab w:val="left" w:pos="120"/>
        </w:tabs>
        <w:ind w:right="-285"/>
        <w:jc w:val="both"/>
      </w:pPr>
      <w:r>
        <w:t xml:space="preserve">                 020100011236500122058</w:t>
      </w:r>
      <w:r w:rsidR="000C0B30">
        <w:t xml:space="preserve"> – </w:t>
      </w:r>
      <w:r w:rsidR="00635A90">
        <w:t xml:space="preserve"> </w:t>
      </w:r>
      <w:r>
        <w:t xml:space="preserve">Elemento </w:t>
      </w:r>
      <w:proofErr w:type="gramStart"/>
      <w:r w:rsidR="000C0B30">
        <w:t>Despesa  n</w:t>
      </w:r>
      <w:proofErr w:type="gramEnd"/>
      <w:r w:rsidR="000C0B30">
        <w:t xml:space="preserve">° </w:t>
      </w:r>
      <w:r>
        <w:t xml:space="preserve">4490520000  </w:t>
      </w:r>
      <w:r w:rsidR="00673F22">
        <w:t xml:space="preserve">– Ata Registro </w:t>
      </w:r>
    </w:p>
    <w:p w:rsidR="00FE7CA3" w:rsidRDefault="008B2218" w:rsidP="008B2218">
      <w:pPr>
        <w:tabs>
          <w:tab w:val="left" w:pos="120"/>
          <w:tab w:val="left" w:pos="993"/>
        </w:tabs>
        <w:ind w:right="-285"/>
        <w:jc w:val="both"/>
      </w:pPr>
      <w:r>
        <w:t xml:space="preserve">                 </w:t>
      </w:r>
      <w:proofErr w:type="gramStart"/>
      <w:r w:rsidR="00673F22">
        <w:t>de</w:t>
      </w:r>
      <w:proofErr w:type="gramEnd"/>
      <w:r w:rsidR="00673F22">
        <w:t xml:space="preserve"> Preço</w:t>
      </w:r>
      <w:r w:rsidR="00635A90">
        <w:t xml:space="preserve"> </w:t>
      </w:r>
      <w:r w:rsidR="00673F22">
        <w:t>n</w:t>
      </w:r>
      <w:r w:rsidR="00891973">
        <w:t>º</w:t>
      </w:r>
      <w:r w:rsidR="00673F22">
        <w:t xml:space="preserve"> 01</w:t>
      </w:r>
      <w:r w:rsidR="000C0B30">
        <w:t>/2018</w:t>
      </w:r>
      <w:r w:rsidR="00FE7CA3">
        <w:t xml:space="preserve"> </w:t>
      </w:r>
      <w:r w:rsidR="00635A90">
        <w:t xml:space="preserve"> – </w:t>
      </w:r>
      <w:r w:rsidR="000C0B30">
        <w:t xml:space="preserve">Processo </w:t>
      </w:r>
      <w:r w:rsidR="00FE7CA3">
        <w:t xml:space="preserve">Administrativo </w:t>
      </w:r>
      <w:r w:rsidR="00635A90">
        <w:t xml:space="preserve">N° </w:t>
      </w:r>
      <w:r w:rsidR="00673F22">
        <w:t>16.959</w:t>
      </w:r>
      <w:r w:rsidR="00B03E79">
        <w:t>/2018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 </w:t>
      </w:r>
      <w:r w:rsidR="00B03E79">
        <w:t>12 meses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</w:t>
      </w:r>
      <w:r w:rsidR="008B2218">
        <w:t>5</w:t>
      </w:r>
      <w:r w:rsidR="004F55C8">
        <w:t xml:space="preserve"> de </w:t>
      </w:r>
      <w:r w:rsidR="008B2218">
        <w:t>julho</w:t>
      </w:r>
      <w:r w:rsidR="004F55C8">
        <w:t xml:space="preserve"> de 2018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B2218" w:rsidRDefault="008B2218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635A90" w:rsidRDefault="00635A90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FA" w:rsidRDefault="00484DFA" w:rsidP="003620ED">
      <w:r>
        <w:separator/>
      </w:r>
    </w:p>
  </w:endnote>
  <w:endnote w:type="continuationSeparator" w:id="0">
    <w:p w:rsidR="00484DFA" w:rsidRDefault="00484DF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FA" w:rsidRDefault="00484DFA" w:rsidP="003620ED">
      <w:r>
        <w:separator/>
      </w:r>
    </w:p>
  </w:footnote>
  <w:footnote w:type="continuationSeparator" w:id="0">
    <w:p w:rsidR="00484DFA" w:rsidRDefault="00484DF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84D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4D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84D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0F2D"/>
    <w:rsid w:val="000969DE"/>
    <w:rsid w:val="000B2A06"/>
    <w:rsid w:val="000C0B30"/>
    <w:rsid w:val="000C2E0D"/>
    <w:rsid w:val="0013214E"/>
    <w:rsid w:val="001C1288"/>
    <w:rsid w:val="001C2A05"/>
    <w:rsid w:val="001C4613"/>
    <w:rsid w:val="00294D49"/>
    <w:rsid w:val="002A383D"/>
    <w:rsid w:val="00351568"/>
    <w:rsid w:val="003620ED"/>
    <w:rsid w:val="004112EC"/>
    <w:rsid w:val="00484DFA"/>
    <w:rsid w:val="004C6AA0"/>
    <w:rsid w:val="004E099E"/>
    <w:rsid w:val="004F55C8"/>
    <w:rsid w:val="005957A0"/>
    <w:rsid w:val="005A3FDD"/>
    <w:rsid w:val="005E4BDF"/>
    <w:rsid w:val="00635A90"/>
    <w:rsid w:val="006428DF"/>
    <w:rsid w:val="00672197"/>
    <w:rsid w:val="00673F22"/>
    <w:rsid w:val="00677F8E"/>
    <w:rsid w:val="0068091C"/>
    <w:rsid w:val="00707AFF"/>
    <w:rsid w:val="00710C29"/>
    <w:rsid w:val="007171F6"/>
    <w:rsid w:val="007306D6"/>
    <w:rsid w:val="00775B99"/>
    <w:rsid w:val="00783C3B"/>
    <w:rsid w:val="007D05B0"/>
    <w:rsid w:val="007F1241"/>
    <w:rsid w:val="008507F3"/>
    <w:rsid w:val="00891973"/>
    <w:rsid w:val="008A06A5"/>
    <w:rsid w:val="008B2218"/>
    <w:rsid w:val="009267CE"/>
    <w:rsid w:val="009C54C0"/>
    <w:rsid w:val="00A132E7"/>
    <w:rsid w:val="00A23A36"/>
    <w:rsid w:val="00AA2B13"/>
    <w:rsid w:val="00B03E79"/>
    <w:rsid w:val="00B91AB9"/>
    <w:rsid w:val="00BF58BF"/>
    <w:rsid w:val="00C31602"/>
    <w:rsid w:val="00CD15C5"/>
    <w:rsid w:val="00D24A8C"/>
    <w:rsid w:val="00D32FE1"/>
    <w:rsid w:val="00D60469"/>
    <w:rsid w:val="00D73D2E"/>
    <w:rsid w:val="00D86ECF"/>
    <w:rsid w:val="00DD6E1A"/>
    <w:rsid w:val="00DE1D80"/>
    <w:rsid w:val="00DF0F5F"/>
    <w:rsid w:val="00E15994"/>
    <w:rsid w:val="00E83E36"/>
    <w:rsid w:val="00EB1A25"/>
    <w:rsid w:val="00EC48E5"/>
    <w:rsid w:val="00EF3472"/>
    <w:rsid w:val="00EF6E02"/>
    <w:rsid w:val="00F05BC2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A4A400-2982-4369-898F-FB8E27E9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4DCC-E9EB-47AA-B22F-FF665C6F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2018-07-19T16:41:00Z</cp:lastPrinted>
  <dcterms:created xsi:type="dcterms:W3CDTF">2018-11-28T16:51:00Z</dcterms:created>
  <dcterms:modified xsi:type="dcterms:W3CDTF">2018-11-28T16:51:00Z</dcterms:modified>
</cp:coreProperties>
</file>