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BD" w:rsidRPr="003D11BD" w:rsidRDefault="003D11BD" w:rsidP="003D11BD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3D11BD">
        <w:rPr>
          <w:rFonts w:ascii="Book Antiqua" w:hAnsi="Book Antiqua"/>
          <w:sz w:val="24"/>
          <w:szCs w:val="24"/>
        </w:rPr>
        <w:t>ATO DE REVOGAÇÃO DE LICITAÇÃO</w:t>
      </w:r>
    </w:p>
    <w:p w:rsidR="003D11BD" w:rsidRPr="003D11BD" w:rsidRDefault="003D11BD" w:rsidP="003D11BD">
      <w:pPr>
        <w:jc w:val="center"/>
        <w:rPr>
          <w:rFonts w:ascii="Book Antiqua" w:hAnsi="Book Antiqua"/>
          <w:sz w:val="24"/>
          <w:szCs w:val="24"/>
        </w:rPr>
      </w:pPr>
    </w:p>
    <w:p w:rsidR="003D11BD" w:rsidRDefault="003D11BD" w:rsidP="003D11BD">
      <w:pPr>
        <w:jc w:val="both"/>
        <w:rPr>
          <w:rFonts w:ascii="Book Antiqua" w:hAnsi="Book Antiqua"/>
          <w:sz w:val="24"/>
          <w:szCs w:val="24"/>
        </w:rPr>
      </w:pPr>
      <w:r w:rsidRPr="003D11BD">
        <w:rPr>
          <w:rFonts w:ascii="Book Antiqua" w:hAnsi="Book Antiqua" w:cs="Arial"/>
          <w:b/>
          <w:sz w:val="24"/>
          <w:szCs w:val="24"/>
        </w:rPr>
        <w:t>MUNICÍPIO DE ARARUAMA</w:t>
      </w:r>
      <w:r w:rsidRPr="003D11BD">
        <w:rPr>
          <w:rFonts w:ascii="Book Antiqua" w:hAnsi="Book Antiqua" w:cs="Arial"/>
          <w:sz w:val="24"/>
          <w:szCs w:val="24"/>
        </w:rPr>
        <w:t xml:space="preserve">, Estado do Rio de Janeiro, pessoa jurídica de direito público interno, inscrita no CNPJ (MF) sob o nº 28.531.762/0001-33, com sede no Paço Municipal “Antônio Joaquim Alves Branco” situado na Av. John Kennedy, nº 120, Centro, neste ato representado pela Prefeita Exma. Sr.ª </w:t>
      </w:r>
      <w:r w:rsidRPr="003D11BD">
        <w:rPr>
          <w:rFonts w:ascii="Book Antiqua" w:hAnsi="Book Antiqua" w:cs="Arial"/>
          <w:b/>
          <w:sz w:val="24"/>
          <w:szCs w:val="24"/>
        </w:rPr>
        <w:t>Livia Soares Bello da Silva</w:t>
      </w:r>
      <w:r w:rsidRPr="003D11BD">
        <w:rPr>
          <w:rFonts w:ascii="Book Antiqua" w:hAnsi="Book Antiqua" w:cs="Arial"/>
          <w:sz w:val="24"/>
          <w:szCs w:val="24"/>
        </w:rPr>
        <w:t>, brasileira, solteira, inscrita no CPF (MF) sob o nº 094.591.857-70, portadora da carteira de identidade RG nº 20.121.579-5, residente e domiciliada nesta Cidade,</w:t>
      </w:r>
      <w:r w:rsidRPr="003D11BD">
        <w:rPr>
          <w:rFonts w:ascii="Book Antiqua" w:hAnsi="Book Antiqua"/>
          <w:sz w:val="24"/>
          <w:szCs w:val="24"/>
        </w:rPr>
        <w:t xml:space="preserve"> no uso das prerrogativas que lhe são conferidas e, ainda, em cumprimento às disposições contidas no Art. 78, inciso XII da Lei 8.666/93, decide REVOGAR O PROCESSO LICITATÓRIO NA MODALIDADE DE PREGÃO PRESENCIAL SOB O Nº. </w:t>
      </w:r>
      <w:r>
        <w:rPr>
          <w:rFonts w:ascii="Book Antiqua" w:hAnsi="Book Antiqua"/>
          <w:sz w:val="24"/>
          <w:szCs w:val="24"/>
        </w:rPr>
        <w:t>56</w:t>
      </w:r>
      <w:r w:rsidRPr="003D11BD">
        <w:rPr>
          <w:rFonts w:ascii="Book Antiqua" w:hAnsi="Book Antiqua"/>
          <w:sz w:val="24"/>
          <w:szCs w:val="24"/>
        </w:rPr>
        <w:t>/201</w:t>
      </w:r>
      <w:r>
        <w:rPr>
          <w:rFonts w:ascii="Book Antiqua" w:hAnsi="Book Antiqua"/>
          <w:sz w:val="24"/>
          <w:szCs w:val="24"/>
        </w:rPr>
        <w:t>7</w:t>
      </w:r>
      <w:r w:rsidR="007D158E">
        <w:rPr>
          <w:rFonts w:ascii="Book Antiqua" w:hAnsi="Book Antiqua"/>
          <w:sz w:val="24"/>
          <w:szCs w:val="24"/>
        </w:rPr>
        <w:t>, bem como todo e qualquer ato oriundo do mesmo</w:t>
      </w:r>
      <w:r w:rsidRPr="003D11BD">
        <w:rPr>
          <w:rFonts w:ascii="Book Antiqua" w:hAnsi="Book Antiqua"/>
          <w:sz w:val="24"/>
          <w:szCs w:val="24"/>
        </w:rPr>
        <w:t xml:space="preserve">, pela seguinte motivação: </w:t>
      </w:r>
    </w:p>
    <w:p w:rsidR="003D11BD" w:rsidRDefault="003D11BD" w:rsidP="003D11BD">
      <w:pPr>
        <w:jc w:val="both"/>
        <w:rPr>
          <w:rFonts w:ascii="Book Antiqua" w:hAnsi="Book Antiqua"/>
          <w:sz w:val="24"/>
          <w:szCs w:val="24"/>
        </w:rPr>
      </w:pPr>
      <w:r w:rsidRPr="003D11BD">
        <w:rPr>
          <w:rFonts w:ascii="Book Antiqua" w:hAnsi="Book Antiqua"/>
          <w:sz w:val="24"/>
          <w:szCs w:val="24"/>
        </w:rPr>
        <w:t xml:space="preserve">1º - CONSIDERANDO que o ato administrativo revogatório é resultante do poder discricionário no qual permite a Administração rever suas atividades para que se destinem ao seu fim específico; </w:t>
      </w:r>
    </w:p>
    <w:p w:rsidR="003D11BD" w:rsidRDefault="003D11BD" w:rsidP="003D11BD">
      <w:pPr>
        <w:jc w:val="both"/>
        <w:rPr>
          <w:rFonts w:ascii="Book Antiqua" w:hAnsi="Book Antiqua"/>
          <w:sz w:val="24"/>
          <w:szCs w:val="24"/>
        </w:rPr>
      </w:pPr>
      <w:r w:rsidRPr="003D11BD">
        <w:rPr>
          <w:rFonts w:ascii="Book Antiqua" w:hAnsi="Book Antiqua"/>
          <w:sz w:val="24"/>
          <w:szCs w:val="24"/>
        </w:rPr>
        <w:t xml:space="preserve">2º - CONSIDERANDO que o interesse público nada mais é do que o interesse da coletividade e que cada ato da Administração Pública deve ter por escopo a satisfação e o interesse de todos os cidadãos; </w:t>
      </w:r>
    </w:p>
    <w:p w:rsidR="007D158E" w:rsidRDefault="003D11BD" w:rsidP="003D11BD">
      <w:pPr>
        <w:jc w:val="both"/>
        <w:rPr>
          <w:rFonts w:ascii="Book Antiqua" w:hAnsi="Book Antiqua"/>
          <w:sz w:val="24"/>
          <w:szCs w:val="24"/>
        </w:rPr>
      </w:pPr>
      <w:r w:rsidRPr="003D11BD">
        <w:rPr>
          <w:rFonts w:ascii="Book Antiqua" w:hAnsi="Book Antiqua"/>
          <w:sz w:val="24"/>
          <w:szCs w:val="24"/>
        </w:rPr>
        <w:t xml:space="preserve">3º - CONSIDERANDO que há necessidade de um estudo técnico mais detalhado a fim de </w:t>
      </w:r>
      <w:r>
        <w:rPr>
          <w:rFonts w:ascii="Book Antiqua" w:hAnsi="Book Antiqua"/>
          <w:sz w:val="24"/>
          <w:szCs w:val="24"/>
        </w:rPr>
        <w:t xml:space="preserve">ser verificado de forma minuciosa </w:t>
      </w:r>
      <w:r w:rsidR="007D158E">
        <w:rPr>
          <w:rFonts w:ascii="Book Antiqua" w:hAnsi="Book Antiqua"/>
          <w:sz w:val="24"/>
          <w:szCs w:val="24"/>
        </w:rPr>
        <w:t>a descrever a real necessidade;</w:t>
      </w:r>
    </w:p>
    <w:p w:rsidR="007D158E" w:rsidRDefault="003D11BD" w:rsidP="007D158E">
      <w:pPr>
        <w:rPr>
          <w:rFonts w:ascii="Book Antiqua" w:hAnsi="Book Antiqua"/>
          <w:sz w:val="24"/>
          <w:szCs w:val="24"/>
        </w:rPr>
      </w:pPr>
      <w:r w:rsidRPr="003D11BD">
        <w:rPr>
          <w:rFonts w:ascii="Book Antiqua" w:hAnsi="Book Antiqua"/>
          <w:sz w:val="24"/>
          <w:szCs w:val="24"/>
        </w:rPr>
        <w:t>4º -</w:t>
      </w:r>
      <w:r w:rsidR="007D158E">
        <w:rPr>
          <w:rFonts w:ascii="Book Antiqua" w:hAnsi="Book Antiqua"/>
          <w:sz w:val="24"/>
          <w:szCs w:val="24"/>
        </w:rPr>
        <w:t xml:space="preserve"> Sendo assim, </w:t>
      </w:r>
      <w:r w:rsidRPr="003D11BD">
        <w:rPr>
          <w:rFonts w:ascii="Book Antiqua" w:hAnsi="Book Antiqua"/>
          <w:sz w:val="24"/>
          <w:szCs w:val="24"/>
        </w:rPr>
        <w:t>REVOGA-SE o Pregão Presencial 0</w:t>
      </w:r>
      <w:r w:rsidR="007D158E">
        <w:rPr>
          <w:rFonts w:ascii="Book Antiqua" w:hAnsi="Book Antiqua"/>
          <w:sz w:val="24"/>
          <w:szCs w:val="24"/>
        </w:rPr>
        <w:t>56</w:t>
      </w:r>
      <w:r w:rsidRPr="003D11BD">
        <w:rPr>
          <w:rFonts w:ascii="Book Antiqua" w:hAnsi="Book Antiqua"/>
          <w:sz w:val="24"/>
          <w:szCs w:val="24"/>
        </w:rPr>
        <w:t>/201</w:t>
      </w:r>
      <w:r w:rsidR="007D158E">
        <w:rPr>
          <w:rFonts w:ascii="Book Antiqua" w:hAnsi="Book Antiqua"/>
          <w:sz w:val="24"/>
          <w:szCs w:val="24"/>
        </w:rPr>
        <w:t>7.</w:t>
      </w:r>
    </w:p>
    <w:p w:rsidR="007D158E" w:rsidRDefault="007D158E" w:rsidP="007D158E">
      <w:pPr>
        <w:jc w:val="center"/>
        <w:rPr>
          <w:rFonts w:ascii="Book Antiqua" w:hAnsi="Book Antiqua"/>
          <w:sz w:val="24"/>
          <w:szCs w:val="24"/>
        </w:rPr>
      </w:pPr>
    </w:p>
    <w:p w:rsidR="007D158E" w:rsidRDefault="007D158E" w:rsidP="007D158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Araruama/RJ, 17 de agosto de 2017.</w:t>
      </w:r>
    </w:p>
    <w:p w:rsidR="007D158E" w:rsidRDefault="007D158E" w:rsidP="007D158E">
      <w:pPr>
        <w:jc w:val="center"/>
        <w:rPr>
          <w:rFonts w:ascii="Book Antiqua" w:hAnsi="Book Antiqua"/>
          <w:sz w:val="24"/>
          <w:szCs w:val="24"/>
        </w:rPr>
      </w:pPr>
    </w:p>
    <w:p w:rsidR="007D158E" w:rsidRDefault="007D158E" w:rsidP="007D158E">
      <w:pPr>
        <w:jc w:val="center"/>
        <w:rPr>
          <w:rFonts w:ascii="Book Antiqua" w:hAnsi="Book Antiqua" w:cs="Arial"/>
          <w:b/>
          <w:sz w:val="24"/>
          <w:szCs w:val="24"/>
        </w:rPr>
      </w:pPr>
      <w:r w:rsidRPr="003D11BD">
        <w:rPr>
          <w:rFonts w:ascii="Book Antiqua" w:hAnsi="Book Antiqua" w:cs="Arial"/>
          <w:b/>
          <w:sz w:val="24"/>
          <w:szCs w:val="24"/>
        </w:rPr>
        <w:t>Livia Soares Bello da Silva</w:t>
      </w:r>
      <w:r>
        <w:rPr>
          <w:rFonts w:ascii="Book Antiqua" w:hAnsi="Book Antiqua" w:cs="Arial"/>
          <w:b/>
          <w:sz w:val="24"/>
          <w:szCs w:val="24"/>
        </w:rPr>
        <w:t>.</w:t>
      </w:r>
    </w:p>
    <w:p w:rsidR="007D158E" w:rsidRDefault="007D158E" w:rsidP="007D158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PREFEITA.</w:t>
      </w:r>
    </w:p>
    <w:sectPr w:rsidR="007D158E" w:rsidSect="004E24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4C" w:rsidRDefault="0024774C" w:rsidP="003D11BD">
      <w:pPr>
        <w:spacing w:after="0" w:line="240" w:lineRule="auto"/>
      </w:pPr>
      <w:r>
        <w:separator/>
      </w:r>
    </w:p>
  </w:endnote>
  <w:endnote w:type="continuationSeparator" w:id="0">
    <w:p w:rsidR="0024774C" w:rsidRDefault="0024774C" w:rsidP="003D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4C" w:rsidRDefault="0024774C" w:rsidP="003D11BD">
      <w:pPr>
        <w:spacing w:after="0" w:line="240" w:lineRule="auto"/>
      </w:pPr>
      <w:r>
        <w:separator/>
      </w:r>
    </w:p>
  </w:footnote>
  <w:footnote w:type="continuationSeparator" w:id="0">
    <w:p w:rsidR="0024774C" w:rsidRDefault="0024774C" w:rsidP="003D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BD" w:rsidRDefault="003D11BD" w:rsidP="003D11BD">
    <w:pPr>
      <w:pStyle w:val="Cabealho"/>
      <w:ind w:right="360"/>
      <w:rPr>
        <w:b/>
        <w:color w:val="000000"/>
        <w:szCs w:val="26"/>
      </w:rPr>
    </w:pPr>
    <w:r w:rsidRPr="003D11BD">
      <w:rPr>
        <w:noProof/>
        <w:lang w:eastAsia="pt-BR"/>
      </w:rPr>
      <w:drawing>
        <wp:inline distT="0" distB="0" distL="0" distR="0">
          <wp:extent cx="734580" cy="626400"/>
          <wp:effectExtent l="19050" t="0" r="8370" b="0"/>
          <wp:docPr id="2" name="Imagem 1" descr="só brasã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ó 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5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b/>
        <w:color w:val="000000"/>
        <w:szCs w:val="26"/>
      </w:rPr>
      <w:t xml:space="preserve">ESTADO DO RIO DE JANEIRO                                  </w:t>
    </w:r>
    <w:r w:rsidRPr="0015154B">
      <w:rPr>
        <w:b/>
        <w:noProof/>
        <w:color w:val="000000"/>
        <w:szCs w:val="2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-201930</wp:posOffset>
          </wp:positionV>
          <wp:extent cx="1522730" cy="1190625"/>
          <wp:effectExtent l="19050" t="0" r="1270" b="0"/>
          <wp:wrapNone/>
          <wp:docPr id="3" name="Imagem 0" descr="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transparenc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11BD" w:rsidRDefault="003D11BD" w:rsidP="003D11BD">
    <w:pPr>
      <w:pStyle w:val="Cabealho"/>
      <w:ind w:right="360"/>
      <w:rPr>
        <w:b/>
        <w:color w:val="000000"/>
        <w:szCs w:val="26"/>
      </w:rPr>
    </w:pPr>
    <w:r>
      <w:rPr>
        <w:b/>
        <w:color w:val="000000"/>
        <w:szCs w:val="26"/>
      </w:rPr>
      <w:t xml:space="preserve">                    PREFEITURA MUNICIPAL DE ARARUAMA </w:t>
    </w:r>
  </w:p>
  <w:p w:rsidR="003D11BD" w:rsidRDefault="003D11BD" w:rsidP="003D11BD">
    <w:pPr>
      <w:pStyle w:val="Cabealho"/>
      <w:ind w:right="360"/>
      <w:rPr>
        <w:b/>
        <w:color w:val="000000"/>
      </w:rPr>
    </w:pPr>
    <w:r>
      <w:rPr>
        <w:b/>
      </w:rPr>
      <w:t xml:space="preserve">                             PROCURADORIA GERAL</w:t>
    </w:r>
  </w:p>
  <w:p w:rsidR="003D11BD" w:rsidRDefault="003D11BD" w:rsidP="003D11BD">
    <w:pPr>
      <w:pStyle w:val="Cabealho"/>
    </w:pPr>
  </w:p>
  <w:p w:rsidR="003D11BD" w:rsidRDefault="003D11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BD"/>
    <w:rsid w:val="0024774C"/>
    <w:rsid w:val="002852EE"/>
    <w:rsid w:val="002C1332"/>
    <w:rsid w:val="003D11BD"/>
    <w:rsid w:val="004E2446"/>
    <w:rsid w:val="006830F3"/>
    <w:rsid w:val="007172EC"/>
    <w:rsid w:val="007D158E"/>
    <w:rsid w:val="00C06BEA"/>
    <w:rsid w:val="00C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B99FB-2814-4A43-81E8-C8ECF9B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11BD"/>
  </w:style>
  <w:style w:type="paragraph" w:styleId="Rodap">
    <w:name w:val="footer"/>
    <w:basedOn w:val="Normal"/>
    <w:link w:val="RodapChar"/>
    <w:uiPriority w:val="99"/>
    <w:semiHidden/>
    <w:unhideWhenUsed/>
    <w:rsid w:val="003D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11BD"/>
  </w:style>
  <w:style w:type="paragraph" w:styleId="Textodebalo">
    <w:name w:val="Balloon Text"/>
    <w:basedOn w:val="Normal"/>
    <w:link w:val="TextodebaloChar"/>
    <w:uiPriority w:val="99"/>
    <w:semiHidden/>
    <w:unhideWhenUsed/>
    <w:rsid w:val="003D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camargo</dc:creator>
  <cp:lastModifiedBy>OUVIDORIA</cp:lastModifiedBy>
  <cp:revision>2</cp:revision>
  <cp:lastPrinted>2017-08-17T19:33:00Z</cp:lastPrinted>
  <dcterms:created xsi:type="dcterms:W3CDTF">2018-09-28T17:27:00Z</dcterms:created>
  <dcterms:modified xsi:type="dcterms:W3CDTF">2018-09-28T17:27:00Z</dcterms:modified>
</cp:coreProperties>
</file>