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92" w:rsidRPr="00590992" w:rsidRDefault="00590992" w:rsidP="00590992">
      <w:pPr>
        <w:ind w:left="-284"/>
        <w:jc w:val="center"/>
        <w:rPr>
          <w:b/>
          <w:sz w:val="22"/>
          <w:szCs w:val="22"/>
        </w:rPr>
      </w:pPr>
      <w:bookmarkStart w:id="0" w:name="_GoBack"/>
      <w:bookmarkEnd w:id="0"/>
    </w:p>
    <w:p w:rsidR="00590992" w:rsidRPr="00590992" w:rsidRDefault="00590992" w:rsidP="00590992">
      <w:pPr>
        <w:ind w:left="-284" w:right="-851"/>
        <w:jc w:val="center"/>
        <w:rPr>
          <w:b/>
          <w:sz w:val="22"/>
          <w:szCs w:val="22"/>
          <w:u w:val="single"/>
        </w:rPr>
      </w:pPr>
      <w:r w:rsidRPr="00590992">
        <w:rPr>
          <w:b/>
          <w:sz w:val="22"/>
          <w:szCs w:val="22"/>
          <w:u w:val="single"/>
        </w:rPr>
        <w:t xml:space="preserve">LEI N° </w:t>
      </w:r>
      <w:r>
        <w:rPr>
          <w:b/>
          <w:sz w:val="22"/>
          <w:szCs w:val="22"/>
          <w:u w:val="single"/>
        </w:rPr>
        <w:t>2.172</w:t>
      </w:r>
      <w:r w:rsidRPr="00590992">
        <w:rPr>
          <w:b/>
          <w:sz w:val="22"/>
          <w:szCs w:val="22"/>
          <w:u w:val="single"/>
        </w:rPr>
        <w:t xml:space="preserve">  DE </w:t>
      </w:r>
      <w:r>
        <w:rPr>
          <w:b/>
          <w:sz w:val="22"/>
          <w:szCs w:val="22"/>
          <w:u w:val="single"/>
        </w:rPr>
        <w:t>07</w:t>
      </w:r>
      <w:r w:rsidRPr="00590992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ABRIL</w:t>
      </w:r>
      <w:r w:rsidRPr="00590992">
        <w:rPr>
          <w:b/>
          <w:sz w:val="22"/>
          <w:szCs w:val="22"/>
          <w:u w:val="single"/>
        </w:rPr>
        <w:t xml:space="preserve"> DE 2017</w:t>
      </w:r>
    </w:p>
    <w:p w:rsidR="00590992" w:rsidRPr="00590992" w:rsidRDefault="00590992" w:rsidP="00590992">
      <w:pPr>
        <w:ind w:left="-284" w:right="-851" w:firstLine="2127"/>
        <w:jc w:val="both"/>
        <w:rPr>
          <w:b/>
          <w:sz w:val="22"/>
          <w:szCs w:val="22"/>
        </w:rPr>
      </w:pPr>
    </w:p>
    <w:p w:rsidR="00590992" w:rsidRPr="00590992" w:rsidRDefault="008C25E8" w:rsidP="00590992">
      <w:pPr>
        <w:ind w:left="-284" w:right="-851"/>
        <w:jc w:val="both"/>
        <w:rPr>
          <w:b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1905</wp:posOffset>
                </wp:positionV>
                <wp:extent cx="3593465" cy="1684655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68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992" w:rsidRPr="00590992" w:rsidRDefault="00590992" w:rsidP="00590992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9099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INSTITUI O PROGRAMA MUNICIPAL DE AGRICULTURA URBANA, QUE CONSISTE NO CULTIVO DE HORTALIÇAS, LEGUMES, FRUTAS E OUTROS ALIMENTOS, PLANTAS MEDICINAIS, ORNAMENTAIS E PRODUÇÃO DE MUDAS, NO MUNICÍPIO DE ARARUAMA E DÁ OUTRAS PROVIDÊNCIAS. </w:t>
                            </w:r>
                          </w:p>
                          <w:p w:rsidR="00590992" w:rsidRPr="00590992" w:rsidRDefault="00590992" w:rsidP="0059099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90992" w:rsidRPr="00590992" w:rsidRDefault="00590992" w:rsidP="00590992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90992">
                              <w:rPr>
                                <w:b/>
                                <w:sz w:val="22"/>
                                <w:szCs w:val="22"/>
                              </w:rPr>
                              <w:t>(Projeto de Lei nº  16 de autoria do Vereador Nelson Luiz Siqueira Barbosa)</w:t>
                            </w:r>
                          </w:p>
                          <w:p w:rsidR="00590992" w:rsidRPr="00B26D34" w:rsidRDefault="00590992" w:rsidP="0059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.05pt;margin-top:.15pt;width:282.95pt;height:1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0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xexuklmcUYVWALZwms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" filled="f" stroked="f">
                <v:textbox>
                  <w:txbxContent>
                    <w:p w:rsidR="00590992" w:rsidRPr="00590992" w:rsidRDefault="00590992" w:rsidP="00590992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590992">
                        <w:rPr>
                          <w:b/>
                          <w:i/>
                          <w:sz w:val="22"/>
                          <w:szCs w:val="22"/>
                        </w:rPr>
                        <w:t xml:space="preserve">INSTITUI O PROGRAMA MUNICIPAL DE AGRICULTURA URBANA, QUE CONSISTE NO CULTIVO DE HORTALIÇAS, LEGUMES, FRUTAS E OUTROS ALIMENTOS, PLANTAS MEDICINAIS, ORNAMENTAIS E PRODUÇÃO DE MUDAS, NO MUNICÍPIO DE ARARUAMA E DÁ OUTRAS PROVIDÊNCIAS. </w:t>
                      </w:r>
                    </w:p>
                    <w:p w:rsidR="00590992" w:rsidRPr="00590992" w:rsidRDefault="00590992" w:rsidP="00590992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90992" w:rsidRPr="00590992" w:rsidRDefault="00590992" w:rsidP="00590992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590992">
                        <w:rPr>
                          <w:b/>
                          <w:sz w:val="22"/>
                          <w:szCs w:val="22"/>
                        </w:rPr>
                        <w:t>(Projeto de Lei nº  16 de autoria do Vereador Nelson Luiz Siqueira Barbosa)</w:t>
                      </w:r>
                    </w:p>
                    <w:p w:rsidR="00590992" w:rsidRPr="00B26D34" w:rsidRDefault="00590992" w:rsidP="00590992"/>
                  </w:txbxContent>
                </v:textbox>
              </v:shape>
            </w:pict>
          </mc:Fallback>
        </mc:AlternateContent>
      </w:r>
    </w:p>
    <w:p w:rsidR="00590992" w:rsidRPr="00590992" w:rsidRDefault="00590992" w:rsidP="00590992">
      <w:pPr>
        <w:shd w:val="clear" w:color="auto" w:fill="FFFFFF"/>
        <w:ind w:left="-284" w:right="-851"/>
        <w:jc w:val="both"/>
        <w:rPr>
          <w:b/>
          <w:color w:val="000000"/>
          <w:sz w:val="22"/>
          <w:szCs w:val="22"/>
        </w:rPr>
      </w:pPr>
    </w:p>
    <w:p w:rsidR="00590992" w:rsidRPr="00590992" w:rsidRDefault="00590992" w:rsidP="00590992">
      <w:pPr>
        <w:shd w:val="clear" w:color="auto" w:fill="FFFFFF"/>
        <w:ind w:left="-284" w:right="-851"/>
        <w:jc w:val="both"/>
        <w:rPr>
          <w:b/>
          <w:color w:val="000000"/>
          <w:sz w:val="22"/>
          <w:szCs w:val="22"/>
        </w:rPr>
      </w:pPr>
    </w:p>
    <w:p w:rsidR="00590992" w:rsidRPr="00590992" w:rsidRDefault="00590992" w:rsidP="00590992">
      <w:pPr>
        <w:shd w:val="clear" w:color="auto" w:fill="FFFFFF"/>
        <w:ind w:left="-284" w:right="-851"/>
        <w:jc w:val="both"/>
        <w:rPr>
          <w:b/>
          <w:color w:val="000000"/>
          <w:sz w:val="22"/>
          <w:szCs w:val="22"/>
        </w:rPr>
      </w:pPr>
    </w:p>
    <w:p w:rsidR="00590992" w:rsidRPr="00590992" w:rsidRDefault="00590992" w:rsidP="00590992">
      <w:pPr>
        <w:shd w:val="clear" w:color="auto" w:fill="FFFFFF"/>
        <w:ind w:left="-284" w:right="-851"/>
        <w:jc w:val="both"/>
        <w:rPr>
          <w:b/>
          <w:color w:val="000000"/>
          <w:sz w:val="22"/>
          <w:szCs w:val="22"/>
        </w:rPr>
      </w:pPr>
    </w:p>
    <w:p w:rsidR="00590992" w:rsidRPr="00590992" w:rsidRDefault="00590992" w:rsidP="00590992">
      <w:pPr>
        <w:shd w:val="clear" w:color="auto" w:fill="FFFFFF"/>
        <w:ind w:left="-284" w:right="-851"/>
        <w:jc w:val="both"/>
        <w:rPr>
          <w:b/>
          <w:color w:val="000000"/>
          <w:sz w:val="22"/>
          <w:szCs w:val="22"/>
        </w:rPr>
      </w:pPr>
    </w:p>
    <w:p w:rsidR="00590992" w:rsidRPr="00590992" w:rsidRDefault="00590992" w:rsidP="00590992">
      <w:pPr>
        <w:shd w:val="clear" w:color="auto" w:fill="FFFFFF"/>
        <w:ind w:left="-284" w:right="-851" w:firstLine="709"/>
        <w:jc w:val="both"/>
        <w:rPr>
          <w:color w:val="000000"/>
          <w:sz w:val="22"/>
          <w:szCs w:val="22"/>
        </w:rPr>
      </w:pPr>
    </w:p>
    <w:p w:rsidR="00590992" w:rsidRDefault="00590992" w:rsidP="00590992">
      <w:pPr>
        <w:shd w:val="clear" w:color="auto" w:fill="FFFFFF"/>
        <w:ind w:left="-284" w:right="-851" w:firstLine="709"/>
        <w:jc w:val="both"/>
        <w:rPr>
          <w:color w:val="000000"/>
          <w:sz w:val="22"/>
          <w:szCs w:val="22"/>
        </w:rPr>
      </w:pPr>
    </w:p>
    <w:p w:rsidR="00590992" w:rsidRDefault="00590992" w:rsidP="00590992">
      <w:pPr>
        <w:shd w:val="clear" w:color="auto" w:fill="FFFFFF"/>
        <w:ind w:left="-284" w:right="-851" w:firstLine="709"/>
        <w:jc w:val="both"/>
        <w:rPr>
          <w:color w:val="000000"/>
          <w:sz w:val="22"/>
          <w:szCs w:val="22"/>
        </w:rPr>
      </w:pPr>
    </w:p>
    <w:p w:rsidR="00590992" w:rsidRDefault="00590992" w:rsidP="00590992">
      <w:pPr>
        <w:shd w:val="clear" w:color="auto" w:fill="FFFFFF"/>
        <w:ind w:left="-284" w:right="-851" w:firstLine="709"/>
        <w:jc w:val="both"/>
        <w:rPr>
          <w:color w:val="000000"/>
          <w:sz w:val="22"/>
          <w:szCs w:val="22"/>
        </w:rPr>
      </w:pPr>
    </w:p>
    <w:p w:rsidR="00590992" w:rsidRDefault="00590992" w:rsidP="00590992">
      <w:pPr>
        <w:shd w:val="clear" w:color="auto" w:fill="FFFFFF"/>
        <w:ind w:left="-284" w:right="-851" w:firstLine="709"/>
        <w:jc w:val="both"/>
        <w:rPr>
          <w:color w:val="000000"/>
          <w:sz w:val="22"/>
          <w:szCs w:val="22"/>
        </w:rPr>
      </w:pPr>
    </w:p>
    <w:p w:rsidR="00590992" w:rsidRDefault="00590992" w:rsidP="00590992">
      <w:pPr>
        <w:shd w:val="clear" w:color="auto" w:fill="FFFFFF"/>
        <w:ind w:left="-284" w:right="-851" w:firstLine="709"/>
        <w:jc w:val="both"/>
        <w:rPr>
          <w:color w:val="000000"/>
          <w:sz w:val="22"/>
          <w:szCs w:val="22"/>
        </w:rPr>
      </w:pPr>
    </w:p>
    <w:p w:rsidR="00590992" w:rsidRPr="00590992" w:rsidRDefault="00590992" w:rsidP="00590992">
      <w:pPr>
        <w:shd w:val="clear" w:color="auto" w:fill="FFFFFF"/>
        <w:ind w:left="-284" w:firstLine="426"/>
        <w:jc w:val="both"/>
        <w:rPr>
          <w:color w:val="000000"/>
          <w:sz w:val="22"/>
          <w:szCs w:val="22"/>
        </w:rPr>
      </w:pPr>
      <w:r w:rsidRPr="00590992">
        <w:rPr>
          <w:b/>
          <w:color w:val="000000"/>
          <w:sz w:val="22"/>
          <w:szCs w:val="22"/>
        </w:rPr>
        <w:t>A Câmara Municipal de Araruama</w:t>
      </w:r>
      <w:r w:rsidRPr="00590992">
        <w:rPr>
          <w:color w:val="000000"/>
          <w:sz w:val="22"/>
          <w:szCs w:val="22"/>
        </w:rPr>
        <w:t xml:space="preserve"> aprova e a Exma. Sra. Prefeita sanciona a seguinte Lei:</w:t>
      </w:r>
    </w:p>
    <w:p w:rsidR="00590992" w:rsidRPr="00590992" w:rsidRDefault="00590992" w:rsidP="00590992">
      <w:pPr>
        <w:shd w:val="clear" w:color="auto" w:fill="FFFFFF"/>
        <w:ind w:left="-284" w:firstLine="426"/>
        <w:jc w:val="both"/>
        <w:rPr>
          <w:b/>
          <w:color w:val="000000"/>
          <w:sz w:val="22"/>
          <w:szCs w:val="22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1°.</w:t>
      </w:r>
      <w:r w:rsidRPr="00590992">
        <w:rPr>
          <w:sz w:val="22"/>
          <w:szCs w:val="22"/>
        </w:rPr>
        <w:t xml:space="preserve"> Fica instituído o Programa Municipal de Agricultura Urbana no Município de Araruama. 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Parágrafo Único</w:t>
      </w:r>
      <w:r w:rsidRPr="00590992">
        <w:rPr>
          <w:sz w:val="22"/>
          <w:szCs w:val="22"/>
        </w:rPr>
        <w:t xml:space="preserve">. O Programa Municipal de Agricultura Urbana consiste na ocupação de áreas urbanas para o cultivo de hortaliças, frutas e outros alimentos, plantas medicinais, ornamentais e para a produção de mudas. 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2°.</w:t>
      </w:r>
      <w:r w:rsidRPr="00590992">
        <w:rPr>
          <w:sz w:val="22"/>
          <w:szCs w:val="22"/>
        </w:rPr>
        <w:t xml:space="preserve"> As áreas urbanas com possibilidade de integração ao Programa Municipal de Agricultura Urbana serão terrenos dominiais ociosos de propriedade do Município de Araruama e terrenos particulares ociosos que venham a ser cedidos temporariamente por seus proprietários. 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3°.</w:t>
      </w:r>
      <w:r w:rsidRPr="00590992">
        <w:rPr>
          <w:sz w:val="22"/>
          <w:szCs w:val="22"/>
        </w:rPr>
        <w:t xml:space="preserve"> A participação no Programa será formalizada através de convênio. 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4°.</w:t>
      </w:r>
      <w:r w:rsidRPr="00590992">
        <w:rPr>
          <w:sz w:val="22"/>
          <w:szCs w:val="22"/>
        </w:rPr>
        <w:t xml:space="preserve"> O Programa Municipal de Agricultura Urbana tem como objetivos principais: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0235F5">
        <w:rPr>
          <w:b/>
          <w:sz w:val="22"/>
          <w:szCs w:val="22"/>
        </w:rPr>
        <w:t xml:space="preserve"> I- </w:t>
      </w:r>
      <w:r w:rsidRPr="00590992">
        <w:rPr>
          <w:sz w:val="22"/>
          <w:szCs w:val="22"/>
        </w:rPr>
        <w:t xml:space="preserve">a complementação alimentar das famílias cadastradas junto as entidades cessionárias do Programa; </w:t>
      </w: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0235F5">
        <w:rPr>
          <w:b/>
          <w:sz w:val="22"/>
          <w:szCs w:val="22"/>
        </w:rPr>
        <w:t>II-</w:t>
      </w:r>
      <w:r w:rsidRPr="00590992">
        <w:rPr>
          <w:sz w:val="22"/>
          <w:szCs w:val="22"/>
        </w:rPr>
        <w:t xml:space="preserve"> otimizar o aproveitamento dos espaços urbanos; </w:t>
      </w: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0235F5">
        <w:rPr>
          <w:b/>
          <w:sz w:val="22"/>
          <w:szCs w:val="22"/>
        </w:rPr>
        <w:t>III-</w:t>
      </w:r>
      <w:r w:rsidRPr="00590992">
        <w:rPr>
          <w:sz w:val="22"/>
          <w:szCs w:val="22"/>
        </w:rPr>
        <w:t xml:space="preserve"> geração e complementação de renda; </w:t>
      </w:r>
    </w:p>
    <w:p w:rsidR="00590992" w:rsidRPr="00590992" w:rsidRDefault="00590992" w:rsidP="000235F5">
      <w:pPr>
        <w:ind w:left="-284" w:firstLine="426"/>
        <w:jc w:val="both"/>
        <w:rPr>
          <w:sz w:val="22"/>
          <w:szCs w:val="22"/>
        </w:rPr>
      </w:pPr>
      <w:r w:rsidRPr="000235F5">
        <w:rPr>
          <w:b/>
          <w:sz w:val="22"/>
          <w:szCs w:val="22"/>
        </w:rPr>
        <w:t>IV-</w:t>
      </w:r>
      <w:r w:rsidRPr="00590992">
        <w:rPr>
          <w:sz w:val="22"/>
          <w:szCs w:val="22"/>
        </w:rPr>
        <w:t xml:space="preserve"> melhoria da segurança ali</w:t>
      </w:r>
      <w:r w:rsidR="000235F5">
        <w:rPr>
          <w:sz w:val="22"/>
          <w:szCs w:val="22"/>
        </w:rPr>
        <w:t>mentar e da saúde da população;</w:t>
      </w: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0235F5">
        <w:rPr>
          <w:b/>
          <w:sz w:val="22"/>
          <w:szCs w:val="22"/>
        </w:rPr>
        <w:t>V-</w:t>
      </w:r>
      <w:r w:rsidRPr="00590992">
        <w:rPr>
          <w:sz w:val="22"/>
          <w:szCs w:val="22"/>
        </w:rPr>
        <w:t xml:space="preserve"> melhoria do meio ambiente urbano mediante a utilização dos espaços urbanos.</w:t>
      </w: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sz w:val="22"/>
          <w:szCs w:val="22"/>
        </w:rPr>
        <w:t xml:space="preserve"> </w:t>
      </w: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5°.</w:t>
      </w:r>
      <w:r w:rsidRPr="00590992">
        <w:rPr>
          <w:sz w:val="22"/>
          <w:szCs w:val="22"/>
        </w:rPr>
        <w:t xml:space="preserve"> Para emitir a realização do programa de hortas comunitárias a Prefeitura Municipal de Araruama, fica autorizada a celebrar convênios com órgãos Estaduais ou Federais para orientação dos trabalhos e fornecimento de sementes. 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6°</w:t>
      </w:r>
      <w:r w:rsidRPr="000235F5">
        <w:rPr>
          <w:b/>
          <w:sz w:val="22"/>
          <w:szCs w:val="22"/>
        </w:rPr>
        <w:t xml:space="preserve">. </w:t>
      </w:r>
      <w:r w:rsidRPr="00590992">
        <w:rPr>
          <w:sz w:val="22"/>
          <w:szCs w:val="22"/>
        </w:rPr>
        <w:t xml:space="preserve">O Executivo Municipal regulamentará esta Lei a partir da data de sua publicação. </w:t>
      </w:r>
    </w:p>
    <w:p w:rsidR="00590992" w:rsidRPr="000235F5" w:rsidRDefault="00590992" w:rsidP="00590992">
      <w:pPr>
        <w:ind w:left="-284" w:firstLine="426"/>
        <w:jc w:val="both"/>
        <w:rPr>
          <w:sz w:val="18"/>
          <w:szCs w:val="18"/>
        </w:rPr>
      </w:pPr>
    </w:p>
    <w:p w:rsidR="00590992" w:rsidRPr="00590992" w:rsidRDefault="00590992" w:rsidP="00590992">
      <w:pPr>
        <w:ind w:left="-284" w:firstLine="426"/>
        <w:jc w:val="both"/>
        <w:rPr>
          <w:sz w:val="22"/>
          <w:szCs w:val="22"/>
        </w:rPr>
      </w:pPr>
      <w:r w:rsidRPr="00590992">
        <w:rPr>
          <w:b/>
          <w:sz w:val="22"/>
          <w:szCs w:val="22"/>
        </w:rPr>
        <w:t>Art. 7°.</w:t>
      </w:r>
      <w:r w:rsidRPr="00590992">
        <w:rPr>
          <w:sz w:val="22"/>
          <w:szCs w:val="22"/>
        </w:rPr>
        <w:t xml:space="preserve"> Esta Lei entra em vigor na data de sua publicação.</w:t>
      </w:r>
    </w:p>
    <w:p w:rsidR="00D62C8C" w:rsidRPr="00590992" w:rsidRDefault="00D62C8C" w:rsidP="00590992">
      <w:pPr>
        <w:shd w:val="clear" w:color="auto" w:fill="FFFFFF"/>
        <w:ind w:left="-284" w:firstLine="426"/>
        <w:jc w:val="both"/>
        <w:rPr>
          <w:sz w:val="22"/>
          <w:szCs w:val="22"/>
        </w:rPr>
      </w:pPr>
    </w:p>
    <w:p w:rsidR="00D62C8C" w:rsidRDefault="00D62C8C" w:rsidP="000235F5">
      <w:pPr>
        <w:shd w:val="clear" w:color="auto" w:fill="FFFFFF"/>
        <w:ind w:left="-284"/>
        <w:jc w:val="center"/>
        <w:rPr>
          <w:szCs w:val="24"/>
        </w:rPr>
      </w:pPr>
      <w:r>
        <w:rPr>
          <w:szCs w:val="24"/>
        </w:rPr>
        <w:t>Gabinete da Prefeita, 07 de abril de 2017</w:t>
      </w:r>
    </w:p>
    <w:p w:rsidR="00D62C8C" w:rsidRDefault="00D62C8C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0235F5" w:rsidRDefault="000235F5" w:rsidP="00590992">
      <w:pPr>
        <w:shd w:val="clear" w:color="auto" w:fill="FFFFFF"/>
        <w:ind w:left="-284" w:firstLine="426"/>
        <w:jc w:val="both"/>
        <w:rPr>
          <w:szCs w:val="24"/>
        </w:rPr>
      </w:pPr>
    </w:p>
    <w:p w:rsidR="00EA0A17" w:rsidRPr="00FE44F2" w:rsidRDefault="00EA0A17" w:rsidP="000235F5">
      <w:pPr>
        <w:contextualSpacing/>
        <w:jc w:val="both"/>
        <w:rPr>
          <w:b/>
          <w:szCs w:val="24"/>
        </w:rPr>
      </w:pPr>
    </w:p>
    <w:p w:rsidR="009E355A" w:rsidRPr="006B13BC" w:rsidRDefault="009E355A" w:rsidP="000235F5">
      <w:pPr>
        <w:ind w:left="-284"/>
        <w:contextualSpacing/>
        <w:jc w:val="center"/>
        <w:rPr>
          <w:b/>
          <w:i/>
          <w:sz w:val="28"/>
          <w:szCs w:val="28"/>
        </w:rPr>
      </w:pPr>
      <w:r w:rsidRPr="006B13BC">
        <w:rPr>
          <w:b/>
          <w:i/>
          <w:sz w:val="28"/>
          <w:szCs w:val="28"/>
        </w:rPr>
        <w:t>Lívia Bello</w:t>
      </w:r>
    </w:p>
    <w:p w:rsidR="009E355A" w:rsidRPr="00FE44F2" w:rsidRDefault="009E355A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235F5">
      <w:pPr>
        <w:ind w:left="-284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0235F5">
      <w:pPr>
        <w:ind w:left="-284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59099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CF" w:rsidRDefault="00F44ACF" w:rsidP="003620ED">
      <w:r>
        <w:separator/>
      </w:r>
    </w:p>
  </w:endnote>
  <w:endnote w:type="continuationSeparator" w:id="0">
    <w:p w:rsidR="00F44ACF" w:rsidRDefault="00F44A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CF" w:rsidRDefault="00F44ACF" w:rsidP="003620ED">
      <w:r>
        <w:separator/>
      </w:r>
    </w:p>
  </w:footnote>
  <w:footnote w:type="continuationSeparator" w:id="0">
    <w:p w:rsidR="00F44ACF" w:rsidRDefault="00F44A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4A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A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4A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35F5"/>
    <w:rsid w:val="000969DE"/>
    <w:rsid w:val="000C2E0D"/>
    <w:rsid w:val="000C70C2"/>
    <w:rsid w:val="00146C1B"/>
    <w:rsid w:val="001C4613"/>
    <w:rsid w:val="001E1243"/>
    <w:rsid w:val="00294D49"/>
    <w:rsid w:val="00351568"/>
    <w:rsid w:val="003620ED"/>
    <w:rsid w:val="00367B02"/>
    <w:rsid w:val="00426029"/>
    <w:rsid w:val="004E099E"/>
    <w:rsid w:val="00590992"/>
    <w:rsid w:val="005957A0"/>
    <w:rsid w:val="005B7A34"/>
    <w:rsid w:val="005E59A3"/>
    <w:rsid w:val="00672197"/>
    <w:rsid w:val="0068091C"/>
    <w:rsid w:val="006B13BC"/>
    <w:rsid w:val="00707AFF"/>
    <w:rsid w:val="00710C29"/>
    <w:rsid w:val="00775B99"/>
    <w:rsid w:val="00783C3B"/>
    <w:rsid w:val="007A408B"/>
    <w:rsid w:val="007D05B0"/>
    <w:rsid w:val="007F1241"/>
    <w:rsid w:val="00821DB7"/>
    <w:rsid w:val="008C25E8"/>
    <w:rsid w:val="008C43D3"/>
    <w:rsid w:val="009E355A"/>
    <w:rsid w:val="009E4BF3"/>
    <w:rsid w:val="00A152F7"/>
    <w:rsid w:val="00A76D87"/>
    <w:rsid w:val="00A87F89"/>
    <w:rsid w:val="00D60469"/>
    <w:rsid w:val="00D62C8C"/>
    <w:rsid w:val="00DA0BC9"/>
    <w:rsid w:val="00EA0A17"/>
    <w:rsid w:val="00EF3269"/>
    <w:rsid w:val="00EF3472"/>
    <w:rsid w:val="00F05BC2"/>
    <w:rsid w:val="00F44AC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5E3536-59DB-4EFB-97F3-C29C501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2017-04-21T16:00:00Z</cp:lastPrinted>
  <dcterms:created xsi:type="dcterms:W3CDTF">2018-12-04T12:27:00Z</dcterms:created>
  <dcterms:modified xsi:type="dcterms:W3CDTF">2018-12-04T12:27:00Z</dcterms:modified>
</cp:coreProperties>
</file>