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80" w:rsidRDefault="00D60880" w:rsidP="00D60880">
      <w:pPr>
        <w:ind w:left="-284" w:right="-852"/>
        <w:jc w:val="center"/>
        <w:rPr>
          <w:b/>
          <w:szCs w:val="24"/>
          <w:u w:val="single"/>
        </w:rPr>
      </w:pPr>
      <w:bookmarkStart w:id="0" w:name="_GoBack"/>
      <w:bookmarkEnd w:id="0"/>
    </w:p>
    <w:p w:rsidR="00D60880" w:rsidRDefault="00D60880" w:rsidP="00D60880">
      <w:pPr>
        <w:ind w:left="-284" w:right="-852"/>
        <w:jc w:val="center"/>
        <w:rPr>
          <w:b/>
          <w:szCs w:val="24"/>
          <w:u w:val="single"/>
        </w:rPr>
      </w:pPr>
    </w:p>
    <w:p w:rsidR="00D60880" w:rsidRDefault="00D60880" w:rsidP="00D60880">
      <w:pPr>
        <w:ind w:left="-284" w:right="-852"/>
        <w:jc w:val="center"/>
        <w:rPr>
          <w:b/>
          <w:szCs w:val="24"/>
          <w:u w:val="single"/>
        </w:rPr>
      </w:pPr>
    </w:p>
    <w:p w:rsidR="00D60880" w:rsidRDefault="00D60880" w:rsidP="00D60880">
      <w:pPr>
        <w:ind w:left="-284" w:right="-852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DECRETO Nº 192  DE 20 DE DEZEMBRO DE 2019</w:t>
      </w:r>
    </w:p>
    <w:p w:rsidR="00D60880" w:rsidRDefault="00D60880" w:rsidP="00D60880">
      <w:pPr>
        <w:pStyle w:val="Recuodecorpodetexto3"/>
        <w:ind w:left="-284" w:right="-852"/>
        <w:rPr>
          <w:sz w:val="24"/>
        </w:rPr>
      </w:pPr>
    </w:p>
    <w:p w:rsidR="00D60880" w:rsidRDefault="00D60880" w:rsidP="00D60880">
      <w:pPr>
        <w:pStyle w:val="Recuodecorpodetexto3"/>
        <w:tabs>
          <w:tab w:val="left" w:pos="3402"/>
        </w:tabs>
        <w:ind w:left="3686" w:right="-852"/>
        <w:jc w:val="center"/>
        <w:rPr>
          <w:b/>
          <w:i/>
          <w:sz w:val="24"/>
        </w:rPr>
      </w:pPr>
      <w:r>
        <w:rPr>
          <w:b/>
          <w:i/>
          <w:sz w:val="24"/>
        </w:rPr>
        <w:t>ESTABELECE EXPEDIENTE NAS REPARTIÇÕES PÚBLICAS MUNICIPAIS NO DIA 31 DE DEZEMBRO DE 2019 E DÁ OUTRAS PROVIDÊNCIAS</w:t>
      </w:r>
    </w:p>
    <w:p w:rsidR="00D60880" w:rsidRDefault="00D60880" w:rsidP="00D60880">
      <w:pPr>
        <w:tabs>
          <w:tab w:val="left" w:pos="9639"/>
        </w:tabs>
        <w:ind w:left="-284" w:right="-852" w:firstLine="1701"/>
        <w:jc w:val="both"/>
        <w:rPr>
          <w:b/>
          <w:szCs w:val="24"/>
        </w:rPr>
      </w:pPr>
    </w:p>
    <w:p w:rsidR="00D60880" w:rsidRDefault="00D60880" w:rsidP="00D60880">
      <w:pPr>
        <w:tabs>
          <w:tab w:val="left" w:pos="9639"/>
        </w:tabs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 PREFEITA MUNICIPAL DE ARARUAMA,</w:t>
      </w:r>
      <w:r>
        <w:rPr>
          <w:szCs w:val="24"/>
        </w:rPr>
        <w:t xml:space="preserve"> no uso de suas atribuições e competência conferidas por Lei, e</w:t>
      </w:r>
    </w:p>
    <w:p w:rsidR="00D60880" w:rsidRDefault="00D60880" w:rsidP="00D60880">
      <w:pPr>
        <w:tabs>
          <w:tab w:val="left" w:pos="9639"/>
        </w:tabs>
        <w:ind w:left="-284" w:right="-852" w:firstLine="710"/>
        <w:jc w:val="both"/>
        <w:rPr>
          <w:szCs w:val="24"/>
        </w:rPr>
      </w:pPr>
    </w:p>
    <w:p w:rsidR="00D60880" w:rsidRDefault="00D60880" w:rsidP="00D60880">
      <w:pPr>
        <w:tabs>
          <w:tab w:val="left" w:pos="9639"/>
        </w:tabs>
        <w:ind w:left="-284" w:right="-852" w:firstLine="710"/>
        <w:jc w:val="both"/>
        <w:rPr>
          <w:szCs w:val="24"/>
        </w:rPr>
      </w:pPr>
    </w:p>
    <w:p w:rsidR="00D60880" w:rsidRDefault="00D60880" w:rsidP="00D60880">
      <w:pPr>
        <w:tabs>
          <w:tab w:val="left" w:pos="9639"/>
        </w:tabs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Considerando</w:t>
      </w:r>
      <w:r>
        <w:rPr>
          <w:szCs w:val="24"/>
        </w:rPr>
        <w:t xml:space="preserve">, os festejos e eventos, no próximo dia 31 de dezembro do ano em curso – </w:t>
      </w:r>
      <w:r>
        <w:rPr>
          <w:b/>
          <w:szCs w:val="24"/>
        </w:rPr>
        <w:t>“REVEILLON 2018/20</w:t>
      </w:r>
      <w:r w:rsidR="00A7386D">
        <w:rPr>
          <w:b/>
          <w:szCs w:val="24"/>
        </w:rPr>
        <w:t>1</w:t>
      </w:r>
      <w:r>
        <w:rPr>
          <w:b/>
          <w:szCs w:val="24"/>
        </w:rPr>
        <w:t>9”</w:t>
      </w:r>
      <w:r>
        <w:rPr>
          <w:szCs w:val="24"/>
        </w:rPr>
        <w:t>, e que toda a Comunidade Araruamense expressa o  sentimento de fé, esperança, fraternidade, paz e união de todos por um ano próspero, de vitórias, conquistas; pleno de realizações,</w:t>
      </w:r>
    </w:p>
    <w:p w:rsidR="00D60880" w:rsidRDefault="00D60880" w:rsidP="00D60880">
      <w:pPr>
        <w:tabs>
          <w:tab w:val="left" w:pos="9639"/>
        </w:tabs>
        <w:ind w:left="-284" w:right="-852" w:firstLine="710"/>
        <w:jc w:val="both"/>
        <w:rPr>
          <w:sz w:val="16"/>
          <w:szCs w:val="16"/>
        </w:rPr>
      </w:pPr>
    </w:p>
    <w:p w:rsidR="00D60880" w:rsidRDefault="00D60880" w:rsidP="00D60880">
      <w:pPr>
        <w:tabs>
          <w:tab w:val="left" w:pos="9639"/>
        </w:tabs>
        <w:ind w:left="-284" w:right="-852" w:firstLine="710"/>
        <w:jc w:val="both"/>
        <w:rPr>
          <w:szCs w:val="24"/>
        </w:rPr>
      </w:pPr>
    </w:p>
    <w:p w:rsidR="00D60880" w:rsidRDefault="00D60880" w:rsidP="00D60880">
      <w:pPr>
        <w:tabs>
          <w:tab w:val="left" w:pos="9639"/>
        </w:tabs>
        <w:ind w:left="-284" w:right="-852" w:firstLine="710"/>
        <w:jc w:val="both"/>
        <w:rPr>
          <w:szCs w:val="24"/>
        </w:rPr>
      </w:pPr>
    </w:p>
    <w:p w:rsidR="00D60880" w:rsidRDefault="00D60880" w:rsidP="00D60880">
      <w:pPr>
        <w:tabs>
          <w:tab w:val="left" w:pos="9639"/>
        </w:tabs>
        <w:ind w:left="-284" w:right="-852" w:firstLine="710"/>
        <w:jc w:val="center"/>
        <w:rPr>
          <w:b/>
          <w:szCs w:val="24"/>
        </w:rPr>
      </w:pPr>
      <w:r>
        <w:rPr>
          <w:b/>
          <w:szCs w:val="24"/>
        </w:rPr>
        <w:t>D  E   C   R   E   T   A  :</w:t>
      </w:r>
    </w:p>
    <w:p w:rsidR="00D60880" w:rsidRDefault="00D60880" w:rsidP="00D60880">
      <w:pPr>
        <w:tabs>
          <w:tab w:val="left" w:pos="9639"/>
        </w:tabs>
        <w:ind w:left="-284" w:right="-852" w:firstLine="710"/>
        <w:jc w:val="both"/>
        <w:rPr>
          <w:b/>
          <w:sz w:val="16"/>
          <w:szCs w:val="16"/>
        </w:rPr>
      </w:pPr>
    </w:p>
    <w:p w:rsidR="00D60880" w:rsidRDefault="00D60880" w:rsidP="00D60880">
      <w:pPr>
        <w:tabs>
          <w:tab w:val="left" w:pos="9639"/>
        </w:tabs>
        <w:ind w:left="-284" w:right="-852" w:firstLine="710"/>
        <w:jc w:val="both"/>
        <w:rPr>
          <w:b/>
          <w:sz w:val="16"/>
          <w:szCs w:val="16"/>
        </w:rPr>
      </w:pPr>
    </w:p>
    <w:p w:rsidR="00D60880" w:rsidRDefault="00D60880" w:rsidP="00D60880">
      <w:pPr>
        <w:tabs>
          <w:tab w:val="left" w:pos="9639"/>
        </w:tabs>
        <w:ind w:left="-284" w:right="-852" w:firstLine="710"/>
        <w:jc w:val="both"/>
        <w:rPr>
          <w:b/>
          <w:sz w:val="16"/>
          <w:szCs w:val="16"/>
        </w:rPr>
      </w:pPr>
    </w:p>
    <w:p w:rsidR="00D60880" w:rsidRDefault="00D60880" w:rsidP="00D60880">
      <w:pPr>
        <w:tabs>
          <w:tab w:val="left" w:pos="9639"/>
        </w:tabs>
        <w:ind w:left="-284" w:right="-852" w:firstLine="710"/>
        <w:jc w:val="both"/>
        <w:rPr>
          <w:b/>
          <w:szCs w:val="24"/>
        </w:rPr>
      </w:pPr>
    </w:p>
    <w:p w:rsidR="00D60880" w:rsidRDefault="00D60880" w:rsidP="00D60880">
      <w:pPr>
        <w:tabs>
          <w:tab w:val="left" w:pos="9639"/>
        </w:tabs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Art. 1º –  </w:t>
      </w:r>
      <w:r>
        <w:rPr>
          <w:szCs w:val="24"/>
        </w:rPr>
        <w:t xml:space="preserve">Fica determinado </w:t>
      </w:r>
      <w:r>
        <w:rPr>
          <w:b/>
          <w:szCs w:val="24"/>
          <w:u w:val="single"/>
        </w:rPr>
        <w:t>que o horário de expediente nas repartições da Prefeitura de Araruama será de 09:00 (nove) as 13:00 (treze) horas</w:t>
      </w:r>
      <w:r>
        <w:rPr>
          <w:b/>
          <w:szCs w:val="24"/>
        </w:rPr>
        <w:t xml:space="preserve"> </w:t>
      </w:r>
      <w:r>
        <w:rPr>
          <w:szCs w:val="24"/>
        </w:rPr>
        <w:t xml:space="preserve"> no próximo dia 31 (terça-feira)) de dezembro de 2019, para todas as categorias de trabalhadores e atividades desenvolvidas no Município de Araruama, a exceção dos serviços públicos considerados essenciais como saúde, força tarefa da Secretaria de Obras, Urbanismo e Serviços Públicos, e demais serviços em virtude de exigências técnicas, ou por motivo de interesse público, não possam ser interrompidos.</w:t>
      </w:r>
    </w:p>
    <w:p w:rsidR="00D60880" w:rsidRDefault="00D60880" w:rsidP="00D60880">
      <w:pPr>
        <w:tabs>
          <w:tab w:val="left" w:pos="9639"/>
        </w:tabs>
        <w:ind w:left="-284" w:right="-852" w:firstLine="1417"/>
        <w:jc w:val="both"/>
        <w:rPr>
          <w:sz w:val="16"/>
          <w:szCs w:val="16"/>
        </w:rPr>
      </w:pPr>
    </w:p>
    <w:p w:rsidR="00D60880" w:rsidRDefault="00D60880" w:rsidP="00D60880">
      <w:pPr>
        <w:keepNext/>
        <w:ind w:left="-284" w:right="-681" w:firstLine="851"/>
        <w:jc w:val="both"/>
        <w:outlineLvl w:val="2"/>
        <w:rPr>
          <w:szCs w:val="24"/>
        </w:rPr>
      </w:pPr>
      <w:r>
        <w:rPr>
          <w:b/>
          <w:szCs w:val="24"/>
        </w:rPr>
        <w:t xml:space="preserve">Art. 2º – </w:t>
      </w:r>
      <w:r>
        <w:rPr>
          <w:szCs w:val="24"/>
        </w:rPr>
        <w:t>Este Decreto entra em vigor nesta data, revogadas as disposições em contrário.</w:t>
      </w:r>
    </w:p>
    <w:p w:rsidR="00D60880" w:rsidRDefault="00D60880" w:rsidP="00D60880">
      <w:pPr>
        <w:keepNext/>
        <w:ind w:left="-284" w:right="-681" w:firstLine="851"/>
        <w:jc w:val="both"/>
        <w:outlineLvl w:val="2"/>
      </w:pPr>
    </w:p>
    <w:p w:rsidR="00D60880" w:rsidRDefault="00D60880" w:rsidP="00D60880">
      <w:pPr>
        <w:keepNext/>
        <w:ind w:right="-681"/>
        <w:jc w:val="center"/>
        <w:outlineLvl w:val="2"/>
      </w:pPr>
      <w:r>
        <w:t>Registre-se. Publique-se. Cumpra-se.</w:t>
      </w:r>
    </w:p>
    <w:p w:rsidR="00D60880" w:rsidRDefault="00D60880" w:rsidP="00D60880">
      <w:pPr>
        <w:keepNext/>
        <w:ind w:right="-681"/>
        <w:jc w:val="center"/>
        <w:outlineLvl w:val="2"/>
      </w:pPr>
      <w:r>
        <w:t>Gabinete da Prefeita, 20 de dezembro de 2019</w:t>
      </w:r>
    </w:p>
    <w:p w:rsidR="00D60880" w:rsidRDefault="00D60880" w:rsidP="00D60880">
      <w:pPr>
        <w:keepNext/>
        <w:ind w:right="-681"/>
        <w:jc w:val="center"/>
        <w:outlineLvl w:val="2"/>
      </w:pPr>
    </w:p>
    <w:p w:rsidR="00D60880" w:rsidRDefault="00D60880" w:rsidP="00D60880">
      <w:pPr>
        <w:keepNext/>
        <w:ind w:right="-681"/>
        <w:jc w:val="center"/>
        <w:outlineLvl w:val="2"/>
      </w:pPr>
    </w:p>
    <w:p w:rsidR="00D60880" w:rsidRDefault="00D60880" w:rsidP="00D60880">
      <w:pPr>
        <w:keepNext/>
        <w:ind w:right="-681"/>
        <w:jc w:val="center"/>
        <w:outlineLvl w:val="2"/>
      </w:pPr>
    </w:p>
    <w:p w:rsidR="00D60880" w:rsidRDefault="00D60880" w:rsidP="00D60880">
      <w:pPr>
        <w:keepNext/>
        <w:ind w:right="-681"/>
        <w:jc w:val="center"/>
        <w:outlineLvl w:val="2"/>
      </w:pPr>
    </w:p>
    <w:p w:rsidR="00D60880" w:rsidRDefault="00D60880" w:rsidP="00D60880">
      <w:pPr>
        <w:keepNext/>
        <w:ind w:right="-681"/>
        <w:jc w:val="center"/>
        <w:outlineLvl w:val="2"/>
      </w:pPr>
    </w:p>
    <w:p w:rsidR="00D60880" w:rsidRDefault="00D60880" w:rsidP="00D60880">
      <w:pPr>
        <w:keepNext/>
        <w:ind w:right="-681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D60880" w:rsidRDefault="00D60880" w:rsidP="00D60880">
      <w:pPr>
        <w:keepNext/>
        <w:ind w:right="-681"/>
        <w:jc w:val="center"/>
        <w:outlineLvl w:val="2"/>
        <w:rPr>
          <w:b/>
        </w:rPr>
      </w:pPr>
      <w:r>
        <w:rPr>
          <w:b/>
        </w:rPr>
        <w:t>“Lívia de Chiquinho”</w:t>
      </w:r>
    </w:p>
    <w:p w:rsidR="00D60880" w:rsidRDefault="00D60880" w:rsidP="00D60880">
      <w:pPr>
        <w:keepNext/>
        <w:ind w:right="-681"/>
        <w:jc w:val="center"/>
        <w:outlineLvl w:val="2"/>
        <w:rPr>
          <w:b/>
        </w:rPr>
      </w:pPr>
      <w:r>
        <w:rPr>
          <w:b/>
        </w:rPr>
        <w:t>Prefeito</w:t>
      </w:r>
    </w:p>
    <w:p w:rsidR="00D60880" w:rsidRDefault="00D60880" w:rsidP="00D60880">
      <w:pPr>
        <w:keepNext/>
        <w:ind w:right="-681"/>
        <w:jc w:val="both"/>
        <w:outlineLvl w:val="2"/>
        <w:rPr>
          <w:b/>
        </w:rPr>
      </w:pPr>
    </w:p>
    <w:p w:rsidR="00D60880" w:rsidRDefault="00D60880" w:rsidP="00D60880">
      <w:pPr>
        <w:pStyle w:val="Ttulo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MT/t</w:t>
      </w:r>
    </w:p>
    <w:p w:rsidR="00DB619B" w:rsidRDefault="00DB619B"/>
    <w:sectPr w:rsidR="00DB619B" w:rsidSect="00DB619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8C" w:rsidRDefault="0055628C" w:rsidP="00D60880">
      <w:r>
        <w:separator/>
      </w:r>
    </w:p>
  </w:endnote>
  <w:endnote w:type="continuationSeparator" w:id="0">
    <w:p w:rsidR="0055628C" w:rsidRDefault="0055628C" w:rsidP="00D6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8C" w:rsidRDefault="0055628C" w:rsidP="00D60880">
      <w:r>
        <w:separator/>
      </w:r>
    </w:p>
  </w:footnote>
  <w:footnote w:type="continuationSeparator" w:id="0">
    <w:p w:rsidR="0055628C" w:rsidRDefault="0055628C" w:rsidP="00D60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80" w:rsidRDefault="0056364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-358775</wp:posOffset>
              </wp:positionV>
              <wp:extent cx="5089525" cy="1128395"/>
              <wp:effectExtent l="0" t="3175" r="635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9525" cy="1128395"/>
                        <a:chOff x="1285" y="420"/>
                        <a:chExt cx="7775" cy="177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880" w:rsidRPr="00DE7A69" w:rsidRDefault="00D60880" w:rsidP="00D60880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DE7A69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D60880" w:rsidRDefault="00D60880" w:rsidP="00D60880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D60880" w:rsidRPr="00DE7A69" w:rsidRDefault="00D60880" w:rsidP="00D608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7A69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880" w:rsidRDefault="0056364C" w:rsidP="00D60880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9.3pt;margin-top:-28.25pt;width:400.75pt;height:88.85pt;z-index:251658240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D60880" w:rsidRPr="00DE7A69" w:rsidRDefault="00D60880" w:rsidP="00D60880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DE7A69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D60880" w:rsidRDefault="00D60880" w:rsidP="00D60880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D60880" w:rsidRPr="00DE7A69" w:rsidRDefault="00D60880" w:rsidP="00D608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E7A69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D60880" w:rsidRDefault="0056364C" w:rsidP="00D60880">
                      <w:pPr>
                        <w:ind w:left="-142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80"/>
    <w:rsid w:val="003B1F74"/>
    <w:rsid w:val="0055628C"/>
    <w:rsid w:val="0056364C"/>
    <w:rsid w:val="006941A5"/>
    <w:rsid w:val="00A7386D"/>
    <w:rsid w:val="00D60880"/>
    <w:rsid w:val="00DB619B"/>
    <w:rsid w:val="00E3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35B4B-8AEC-479E-A462-D015FCDB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608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D6088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6088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6088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608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088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608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6088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2019-12-23T15:07:00Z</dcterms:created>
  <dcterms:modified xsi:type="dcterms:W3CDTF">2019-12-23T15:07:00Z</dcterms:modified>
</cp:coreProperties>
</file>