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3B3339">
        <w:rPr>
          <w:rFonts w:ascii="Arial" w:hAnsi="Arial" w:cs="Arial"/>
          <w:b/>
        </w:rPr>
        <w:t>1</w:t>
      </w:r>
      <w:r w:rsidR="0091284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AC23F7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C23F7">
        <w:rPr>
          <w:rFonts w:ascii="Arial" w:hAnsi="Arial" w:cs="Arial"/>
        </w:rPr>
        <w:t>Com fulcro no que dispõe o inciso IV do art.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nº.</w:t>
      </w:r>
      <w:r w:rsidR="003B3339">
        <w:rPr>
          <w:rFonts w:ascii="Arial" w:hAnsi="Arial" w:cs="Arial"/>
        </w:rPr>
        <w:t>11.602</w:t>
      </w:r>
      <w:r w:rsidR="00AC23F7">
        <w:rPr>
          <w:rFonts w:ascii="Arial" w:hAnsi="Arial" w:cs="Arial"/>
        </w:rPr>
        <w:t xml:space="preserve">/2020, RATIFICO a dispensa de licitação para </w:t>
      </w:r>
      <w:r w:rsidR="00912843" w:rsidRPr="00912843">
        <w:rPr>
          <w:rFonts w:ascii="Arial" w:hAnsi="Arial" w:cs="Arial"/>
          <w:b/>
          <w:sz w:val="20"/>
          <w:szCs w:val="20"/>
        </w:rPr>
        <w:t>ENZIPHARMA PRODUTOS MÉDICOS E LABORATÓRIAIS LTDA</w:t>
      </w:r>
      <w:r w:rsidR="00912843">
        <w:rPr>
          <w:rFonts w:ascii="Arial" w:hAnsi="Arial" w:cs="Arial"/>
        </w:rPr>
        <w:t>.</w:t>
      </w:r>
      <w:r w:rsidR="00BE38B9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no valor de R$</w:t>
      </w:r>
      <w:r w:rsidR="00912843">
        <w:rPr>
          <w:rFonts w:ascii="Arial" w:hAnsi="Arial" w:cs="Arial"/>
        </w:rPr>
        <w:t>83.510,00</w:t>
      </w:r>
      <w:r w:rsidR="00AC23F7">
        <w:rPr>
          <w:rFonts w:ascii="Arial" w:hAnsi="Arial" w:cs="Arial"/>
        </w:rPr>
        <w:t xml:space="preserve"> (</w:t>
      </w:r>
      <w:r w:rsidR="00912843">
        <w:rPr>
          <w:rFonts w:ascii="Arial" w:hAnsi="Arial" w:cs="Arial"/>
        </w:rPr>
        <w:t xml:space="preserve">oitenta e três mil e </w:t>
      </w:r>
      <w:r w:rsidR="00AE052D">
        <w:rPr>
          <w:rFonts w:ascii="Arial" w:hAnsi="Arial" w:cs="Arial"/>
        </w:rPr>
        <w:t>quinhentos e dez reais).</w:t>
      </w:r>
      <w:r w:rsidR="00BE38B9">
        <w:rPr>
          <w:rFonts w:ascii="Arial" w:hAnsi="Arial" w:cs="Arial"/>
        </w:rPr>
        <w:t xml:space="preserve"> 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934545" w:rsidRPr="00934545">
        <w:rPr>
          <w:rFonts w:ascii="Arial" w:hAnsi="Arial" w:cs="Arial"/>
        </w:rPr>
        <w:t>2</w:t>
      </w:r>
      <w:r w:rsidR="00AE052D">
        <w:rPr>
          <w:rFonts w:ascii="Arial" w:hAnsi="Arial" w:cs="Arial"/>
        </w:rPr>
        <w:t>9</w:t>
      </w:r>
      <w:bookmarkStart w:id="0" w:name="_GoBack"/>
      <w:bookmarkEnd w:id="0"/>
      <w:r w:rsidR="00E748FC" w:rsidRPr="00EF26FC">
        <w:rPr>
          <w:rFonts w:ascii="Arial" w:hAnsi="Arial" w:cs="Arial"/>
        </w:rPr>
        <w:t xml:space="preserve"> de </w:t>
      </w:r>
      <w:r w:rsidR="003B3339">
        <w:rPr>
          <w:rFonts w:ascii="Arial" w:hAnsi="Arial" w:cs="Arial"/>
        </w:rPr>
        <w:t xml:space="preserve">abril </w:t>
      </w:r>
      <w:r w:rsidR="001F6DCD" w:rsidRPr="00EF26FC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C7C53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AE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2843"/>
    <w:rsid w:val="00915E73"/>
    <w:rsid w:val="0092622A"/>
    <w:rsid w:val="00927231"/>
    <w:rsid w:val="00934545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052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1596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D0D6-6A5E-4FF8-A5D8-0E4D7C99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2020-04-29T17:33:00Z</cp:lastPrinted>
  <dcterms:created xsi:type="dcterms:W3CDTF">2020-04-29T17:52:00Z</dcterms:created>
  <dcterms:modified xsi:type="dcterms:W3CDTF">2020-04-29T17:52:00Z</dcterms:modified>
</cp:coreProperties>
</file>