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82282E"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11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3BA0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4B2" w:rsidRDefault="00E934B2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4B2" w:rsidRDefault="00E934B2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82282E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22225</wp:posOffset>
                </wp:positionV>
                <wp:extent cx="4209415" cy="5640705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564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31" w:rsidRPr="00A667CB" w:rsidRDefault="00751C3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751C31" w:rsidRDefault="00751C3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PREGÃO</w:t>
                            </w:r>
                          </w:p>
                          <w:p w:rsidR="00751C31" w:rsidRDefault="00751C31" w:rsidP="00631D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ERRATA</w:t>
                            </w:r>
                          </w:p>
                          <w:p w:rsidR="00751C31" w:rsidRDefault="00751C3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51C31" w:rsidRPr="00BC0DE8" w:rsidRDefault="00751C31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0D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PROCESSO Nº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15945/2019</w:t>
                            </w:r>
                          </w:p>
                          <w:p w:rsidR="00751C31" w:rsidRPr="00BC0DE8" w:rsidRDefault="00751C31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0D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MODALIDADE: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pregão </w:t>
                            </w:r>
                            <w:r w:rsidRPr="00BC0D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Nº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55</w:t>
                            </w:r>
                            <w:r w:rsidRPr="00BC0D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:rsidR="00751C31" w:rsidRPr="00751C31" w:rsidRDefault="00751C31" w:rsidP="00751C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0D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OBJETO:</w:t>
                            </w:r>
                            <w:r w:rsidRPr="00BC0DE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Pr="00751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é o Registro de Preços para futura e eventual aquisição de 7 (sete) veículos furgão adaptado para ambulância SIMPLES REMOÇÃO, visando atender a demanda de remoções entre as unidades de saúde no próprio município de Araruama e nas unidades de saúde de referência regional, pelo período de 12 (doze) meses. </w:t>
                            </w:r>
                          </w:p>
                          <w:p w:rsidR="00751C31" w:rsidRPr="00BC0DE8" w:rsidRDefault="00751C31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D271F" w:rsidRDefault="008D271F" w:rsidP="008D27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ONDE SE LÊ</w:t>
                            </w:r>
                            <w:r w:rsidR="00751C3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OBJETO- </w:t>
                            </w:r>
                            <w:r w:rsidR="00751C31" w:rsidRPr="00751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“Contratação de empresa especializada para fornecimento e instalação de equipamentos de Ar condicionado, ventilação e exaustão mecânica no Hospital Municipal Dra. Jaqueline Prates, localizada na Rua Major Felix Moreira, nº 267 – Centro - Araruama – RJ, de acordo com projeto e relação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 equipamentos anexo ao projeto</w:t>
                            </w:r>
                          </w:p>
                          <w:p w:rsidR="008E1293" w:rsidRPr="008D271F" w:rsidRDefault="008E1293" w:rsidP="008D27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PROCESSO- 375 /2019</w:t>
                            </w:r>
                          </w:p>
                          <w:p w:rsidR="008E1293" w:rsidRDefault="008D271F" w:rsidP="008E129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2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PREGÃO-52/2019</w:t>
                            </w:r>
                          </w:p>
                          <w:p w:rsidR="008E1293" w:rsidRDefault="008E1293" w:rsidP="008E129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51C31" w:rsidRDefault="008D271F" w:rsidP="008E129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LEI</w:t>
                            </w:r>
                            <w:r w:rsidR="00751C31" w:rsidRPr="00B817A7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 SE</w:t>
                            </w:r>
                            <w:r w:rsidR="00751C3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 OBJETO-</w:t>
                            </w:r>
                            <w:r w:rsidR="00751C31" w:rsidRPr="00751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é o Registro de Preços para futura e eventual aquisição de 7 (sete) veículos furgão adaptado para ambulância SIMPLES REMOÇÃO, visando atender a demanda de remoções entre as unidades de saúde no próprio município de Araruama e nas unidades de saúde de referência regional, pelo período de 12 (doze) meses. </w:t>
                            </w:r>
                          </w:p>
                          <w:p w:rsidR="008D271F" w:rsidRDefault="008D271F" w:rsidP="00751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817A7" w:rsidRDefault="00751C31" w:rsidP="00751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PROCESSO-15945/2019</w:t>
                            </w:r>
                          </w:p>
                          <w:p w:rsidR="00B817A7" w:rsidRDefault="00B817A7" w:rsidP="00751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51C31" w:rsidRPr="003413AD" w:rsidRDefault="00B817A7" w:rsidP="00B817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PREGÃO- 55/2019</w:t>
                            </w:r>
                          </w:p>
                          <w:p w:rsidR="00751C31" w:rsidRDefault="00751C31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1C31" w:rsidRDefault="00751C31" w:rsidP="003413AD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75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Art.</w:t>
                            </w:r>
                            <w:r w:rsidRPr="00177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 §4º</w:t>
                            </w:r>
                            <w:r w:rsidRPr="007E75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 </w:t>
                            </w:r>
                            <w:r w:rsidRPr="007E75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Federal</w:t>
                            </w:r>
                            <w:r w:rsidRPr="007E75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8.666/93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51C31" w:rsidRDefault="00751C31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51C31" w:rsidRPr="000A6E30" w:rsidRDefault="00751C31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B817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B817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2018.</w:t>
                            </w:r>
                          </w:p>
                          <w:p w:rsidR="00B817A7" w:rsidRDefault="00B817A7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Caio Benites Rangel</w:t>
                            </w:r>
                          </w:p>
                          <w:p w:rsidR="00751C31" w:rsidRDefault="00751C31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Presidente COMLI</w:t>
                            </w:r>
                          </w:p>
                          <w:p w:rsidR="00751C31" w:rsidRPr="007E754C" w:rsidRDefault="00751C31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5pt;margin-top:1.75pt;width:331.45pt;height:44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">
                <v:textbox>
                  <w:txbxContent>
                    <w:p w:rsidR="00751C31" w:rsidRPr="00A667CB" w:rsidRDefault="00751C3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751C31" w:rsidRDefault="00751C3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PREGÃO</w:t>
                      </w:r>
                    </w:p>
                    <w:p w:rsidR="00751C31" w:rsidRDefault="00751C31" w:rsidP="00631D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ERRATA</w:t>
                      </w:r>
                    </w:p>
                    <w:p w:rsidR="00751C31" w:rsidRDefault="00751C3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51C31" w:rsidRPr="00BC0DE8" w:rsidRDefault="00751C31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C0D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PROCESSO Nº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15945/2019</w:t>
                      </w:r>
                    </w:p>
                    <w:p w:rsidR="00751C31" w:rsidRPr="00BC0DE8" w:rsidRDefault="00751C31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C0D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MODALIDADE: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pregão </w:t>
                      </w:r>
                      <w:r w:rsidRPr="00BC0D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Nº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55</w:t>
                      </w:r>
                      <w:r w:rsidRPr="00BC0D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/2018</w:t>
                      </w:r>
                    </w:p>
                    <w:p w:rsidR="00751C31" w:rsidRPr="00751C31" w:rsidRDefault="00751C31" w:rsidP="00751C31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0D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OBJETO:</w:t>
                      </w:r>
                      <w:r w:rsidRPr="00BC0DE8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Pr="00751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é o Registro de Preços para futura e eventual aquisição de 7 (sete) veículos furgão adaptado para ambulância SIMPLES REMOÇÃO, visando atender a demanda de remoções entre as unidades de saúde no próprio município de Araruama e nas unidades de saúde de referência regional, pelo período de 12 (doze) meses. </w:t>
                      </w:r>
                    </w:p>
                    <w:p w:rsidR="00751C31" w:rsidRPr="00BC0DE8" w:rsidRDefault="00751C31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D271F" w:rsidRDefault="008D271F" w:rsidP="008D271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ONDE SE LÊ</w:t>
                      </w:r>
                      <w:r w:rsidR="00751C3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: OBJETO- </w:t>
                      </w:r>
                      <w:r w:rsidR="00751C31" w:rsidRPr="00751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“Contratação de empresa especializada para fornecimento e instalação de equipamentos de Ar condicionado, ventilação e exaustão mecânica no Hospital Municipal Dra. Jaqueline Prates, localizada na Rua Major Felix Moreira, nº 267 – Centro - Araruama – RJ, de acordo com projeto e relação 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 equipamentos anexo ao projeto</w:t>
                      </w:r>
                    </w:p>
                    <w:p w:rsidR="008E1293" w:rsidRPr="008D271F" w:rsidRDefault="008E1293" w:rsidP="008D271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PROCESSO- 375 /2019</w:t>
                      </w:r>
                    </w:p>
                    <w:p w:rsidR="008E1293" w:rsidRDefault="008D271F" w:rsidP="008E129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2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PREGÃO-52/2019</w:t>
                      </w:r>
                    </w:p>
                    <w:p w:rsidR="008E1293" w:rsidRDefault="008E1293" w:rsidP="008E129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51C31" w:rsidRDefault="008D271F" w:rsidP="008E129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LEI</w:t>
                      </w:r>
                      <w:r w:rsidR="00751C31" w:rsidRPr="00B817A7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A SE</w:t>
                      </w:r>
                      <w:r w:rsidR="00751C3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: OBJETO-</w:t>
                      </w:r>
                      <w:r w:rsidR="00751C31" w:rsidRPr="00751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é o Registro de Preços para futura e eventual aquisição de 7 (sete) veículos furgão adaptado para ambulância SIMPLES REMOÇÃO, visando atender a demanda de remoções entre as unidades de saúde no próprio município de Araruama e nas unidades de saúde de referência regional, pelo período de 12 (doze) meses. </w:t>
                      </w:r>
                    </w:p>
                    <w:p w:rsidR="008D271F" w:rsidRDefault="008D271F" w:rsidP="00751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17A7" w:rsidRDefault="00751C31" w:rsidP="00751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PROCESSO-15945/2019</w:t>
                      </w:r>
                    </w:p>
                    <w:p w:rsidR="00B817A7" w:rsidRDefault="00B817A7" w:rsidP="00751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51C31" w:rsidRPr="003413AD" w:rsidRDefault="00B817A7" w:rsidP="00B817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PREGÃO- 55/2019</w:t>
                      </w:r>
                    </w:p>
                    <w:p w:rsidR="00751C31" w:rsidRDefault="00751C31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51C31" w:rsidRDefault="00751C31" w:rsidP="003413AD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E754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Art.</w:t>
                      </w:r>
                      <w:r w:rsidRPr="00177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21 §4º</w:t>
                      </w:r>
                      <w:r w:rsidRPr="007E75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 </w:t>
                      </w:r>
                      <w:r w:rsidRPr="007E75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Federal</w:t>
                      </w:r>
                      <w:r w:rsidRPr="007E75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8.666/93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751C31" w:rsidRDefault="00751C31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51C31" w:rsidRPr="000A6E30" w:rsidRDefault="00751C31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B817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 </w:t>
                      </w:r>
                      <w:r w:rsidR="00B817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julho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2018.</w:t>
                      </w:r>
                    </w:p>
                    <w:p w:rsidR="00B817A7" w:rsidRDefault="00B817A7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Caio Benites Rangel</w:t>
                      </w:r>
                    </w:p>
                    <w:p w:rsidR="00751C31" w:rsidRDefault="00751C31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Presidente COMLI</w:t>
                      </w:r>
                    </w:p>
                    <w:p w:rsidR="00751C31" w:rsidRPr="007E754C" w:rsidRDefault="00751C31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0C" w:rsidRDefault="00D9780C" w:rsidP="00B35729">
      <w:pPr>
        <w:spacing w:after="0" w:line="240" w:lineRule="auto"/>
      </w:pPr>
      <w:r>
        <w:separator/>
      </w:r>
    </w:p>
  </w:endnote>
  <w:endnote w:type="continuationSeparator" w:id="0">
    <w:p w:rsidR="00D9780C" w:rsidRDefault="00D9780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0C" w:rsidRDefault="00D9780C" w:rsidP="00B35729">
      <w:pPr>
        <w:spacing w:after="0" w:line="240" w:lineRule="auto"/>
      </w:pPr>
      <w:r>
        <w:separator/>
      </w:r>
    </w:p>
  </w:footnote>
  <w:footnote w:type="continuationSeparator" w:id="0">
    <w:p w:rsidR="00D9780C" w:rsidRDefault="00D9780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31" w:rsidRDefault="00751C3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751C31" w:rsidRDefault="00751C31">
    <w:pPr>
      <w:pStyle w:val="Cabealho"/>
    </w:pPr>
    <w:r>
      <w:t xml:space="preserve">                              PREFEITURA MUNICIPAL DE ARARUAMA</w:t>
    </w:r>
  </w:p>
  <w:p w:rsidR="00751C31" w:rsidRDefault="00751C31">
    <w:pPr>
      <w:pStyle w:val="Cabealho"/>
    </w:pPr>
    <w:r>
      <w:t xml:space="preserve">                              Comissão Permanente de Licitação</w:t>
    </w:r>
  </w:p>
  <w:p w:rsidR="00751C31" w:rsidRDefault="00751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3FB"/>
    <w:rsid w:val="0002470A"/>
    <w:rsid w:val="00031203"/>
    <w:rsid w:val="00037CE3"/>
    <w:rsid w:val="000523C9"/>
    <w:rsid w:val="00063CCB"/>
    <w:rsid w:val="00065971"/>
    <w:rsid w:val="00066FF3"/>
    <w:rsid w:val="000673FF"/>
    <w:rsid w:val="00074307"/>
    <w:rsid w:val="00074FC7"/>
    <w:rsid w:val="000838E2"/>
    <w:rsid w:val="0008393A"/>
    <w:rsid w:val="00095EE9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10820"/>
    <w:rsid w:val="00114C62"/>
    <w:rsid w:val="00116253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5A36"/>
    <w:rsid w:val="00222807"/>
    <w:rsid w:val="00230EB6"/>
    <w:rsid w:val="00236A4B"/>
    <w:rsid w:val="00237B00"/>
    <w:rsid w:val="002430A6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C4169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13AD"/>
    <w:rsid w:val="00342F8A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7ED8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4F26"/>
    <w:rsid w:val="004548CE"/>
    <w:rsid w:val="00455AC2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F487C"/>
    <w:rsid w:val="005122CD"/>
    <w:rsid w:val="00517B12"/>
    <w:rsid w:val="00520B29"/>
    <w:rsid w:val="005343C5"/>
    <w:rsid w:val="005451C9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2783"/>
    <w:rsid w:val="005E4AAF"/>
    <w:rsid w:val="005E5EAB"/>
    <w:rsid w:val="005F5CF8"/>
    <w:rsid w:val="00602754"/>
    <w:rsid w:val="00604843"/>
    <w:rsid w:val="00621A91"/>
    <w:rsid w:val="00621F46"/>
    <w:rsid w:val="00627648"/>
    <w:rsid w:val="00631D9C"/>
    <w:rsid w:val="00632F1B"/>
    <w:rsid w:val="006378D8"/>
    <w:rsid w:val="00646040"/>
    <w:rsid w:val="00651A95"/>
    <w:rsid w:val="00655E3F"/>
    <w:rsid w:val="00657785"/>
    <w:rsid w:val="006578A0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D3273"/>
    <w:rsid w:val="006D738E"/>
    <w:rsid w:val="006D7644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1C31"/>
    <w:rsid w:val="007541F2"/>
    <w:rsid w:val="00754D16"/>
    <w:rsid w:val="007624F8"/>
    <w:rsid w:val="0077055C"/>
    <w:rsid w:val="00771B8A"/>
    <w:rsid w:val="00777E6B"/>
    <w:rsid w:val="00784919"/>
    <w:rsid w:val="00797A9F"/>
    <w:rsid w:val="007A2011"/>
    <w:rsid w:val="007C05AE"/>
    <w:rsid w:val="007C08D7"/>
    <w:rsid w:val="007C5BE7"/>
    <w:rsid w:val="007D275F"/>
    <w:rsid w:val="007D36D9"/>
    <w:rsid w:val="007D502B"/>
    <w:rsid w:val="007E2133"/>
    <w:rsid w:val="007E754C"/>
    <w:rsid w:val="007F0710"/>
    <w:rsid w:val="007F0B5D"/>
    <w:rsid w:val="007F5F4B"/>
    <w:rsid w:val="00801FD0"/>
    <w:rsid w:val="00811AC9"/>
    <w:rsid w:val="00813CE3"/>
    <w:rsid w:val="008151E9"/>
    <w:rsid w:val="00822692"/>
    <w:rsid w:val="0082282E"/>
    <w:rsid w:val="00822C11"/>
    <w:rsid w:val="00823081"/>
    <w:rsid w:val="00834FC0"/>
    <w:rsid w:val="008378E7"/>
    <w:rsid w:val="00840947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A16FA"/>
    <w:rsid w:val="008A1EE4"/>
    <w:rsid w:val="008A6990"/>
    <w:rsid w:val="008A744E"/>
    <w:rsid w:val="008B1582"/>
    <w:rsid w:val="008B25DF"/>
    <w:rsid w:val="008D22E6"/>
    <w:rsid w:val="008D271F"/>
    <w:rsid w:val="008E1293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50A3B"/>
    <w:rsid w:val="00953272"/>
    <w:rsid w:val="00961346"/>
    <w:rsid w:val="00962E40"/>
    <w:rsid w:val="00963EAF"/>
    <w:rsid w:val="00966B88"/>
    <w:rsid w:val="00967C1F"/>
    <w:rsid w:val="00987CF2"/>
    <w:rsid w:val="00987D2A"/>
    <w:rsid w:val="00995064"/>
    <w:rsid w:val="009A089C"/>
    <w:rsid w:val="009A159D"/>
    <w:rsid w:val="009B023C"/>
    <w:rsid w:val="009B4B78"/>
    <w:rsid w:val="009B527C"/>
    <w:rsid w:val="009C2353"/>
    <w:rsid w:val="009D7E69"/>
    <w:rsid w:val="009E2C66"/>
    <w:rsid w:val="009E39C1"/>
    <w:rsid w:val="009E3E1D"/>
    <w:rsid w:val="009E7F2D"/>
    <w:rsid w:val="009F39DB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17A7"/>
    <w:rsid w:val="00B82AF9"/>
    <w:rsid w:val="00B83B9C"/>
    <w:rsid w:val="00B928DC"/>
    <w:rsid w:val="00B97A17"/>
    <w:rsid w:val="00BA296B"/>
    <w:rsid w:val="00BA36B8"/>
    <w:rsid w:val="00BA64A6"/>
    <w:rsid w:val="00BA69CE"/>
    <w:rsid w:val="00BA7050"/>
    <w:rsid w:val="00BB034A"/>
    <w:rsid w:val="00BB1FA1"/>
    <w:rsid w:val="00BC0DE8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376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8BD"/>
    <w:rsid w:val="00CF3918"/>
    <w:rsid w:val="00CF7E60"/>
    <w:rsid w:val="00D049E7"/>
    <w:rsid w:val="00D04E73"/>
    <w:rsid w:val="00D05A69"/>
    <w:rsid w:val="00D06D49"/>
    <w:rsid w:val="00D10F6E"/>
    <w:rsid w:val="00D11034"/>
    <w:rsid w:val="00D17278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DB7"/>
    <w:rsid w:val="00D75E8A"/>
    <w:rsid w:val="00D84A6F"/>
    <w:rsid w:val="00D85D39"/>
    <w:rsid w:val="00D900FE"/>
    <w:rsid w:val="00D90E51"/>
    <w:rsid w:val="00D92268"/>
    <w:rsid w:val="00D93267"/>
    <w:rsid w:val="00D97151"/>
    <w:rsid w:val="00D9780C"/>
    <w:rsid w:val="00DA6EF4"/>
    <w:rsid w:val="00DB3F21"/>
    <w:rsid w:val="00DB4842"/>
    <w:rsid w:val="00DC6686"/>
    <w:rsid w:val="00DD0387"/>
    <w:rsid w:val="00DD4B31"/>
    <w:rsid w:val="00DD70BA"/>
    <w:rsid w:val="00DF628B"/>
    <w:rsid w:val="00E05640"/>
    <w:rsid w:val="00E1672E"/>
    <w:rsid w:val="00E27582"/>
    <w:rsid w:val="00E35231"/>
    <w:rsid w:val="00E36B08"/>
    <w:rsid w:val="00E36F9C"/>
    <w:rsid w:val="00E41A54"/>
    <w:rsid w:val="00E5041D"/>
    <w:rsid w:val="00E57E56"/>
    <w:rsid w:val="00E6219D"/>
    <w:rsid w:val="00E71EE5"/>
    <w:rsid w:val="00E75209"/>
    <w:rsid w:val="00E80FD4"/>
    <w:rsid w:val="00E92BC7"/>
    <w:rsid w:val="00E934B2"/>
    <w:rsid w:val="00E95275"/>
    <w:rsid w:val="00E97E9E"/>
    <w:rsid w:val="00EA1191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D2214"/>
    <w:rsid w:val="00ED40A6"/>
    <w:rsid w:val="00EE0655"/>
    <w:rsid w:val="00EE078F"/>
    <w:rsid w:val="00EE3532"/>
    <w:rsid w:val="00EF05B0"/>
    <w:rsid w:val="00EF6AB9"/>
    <w:rsid w:val="00F000C9"/>
    <w:rsid w:val="00F046D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D7AE6-4D1A-4320-8838-546E474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4291-D70E-4D52-BB01-C84B0C7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2018-03-05T15:25:00Z</cp:lastPrinted>
  <dcterms:created xsi:type="dcterms:W3CDTF">2019-07-22T19:06:00Z</dcterms:created>
  <dcterms:modified xsi:type="dcterms:W3CDTF">2019-07-22T19:06:00Z</dcterms:modified>
</cp:coreProperties>
</file>